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96" w:type="dxa"/>
        <w:tblLayout w:type="fixed"/>
        <w:tblLook w:val="04A0" w:firstRow="1" w:lastRow="0" w:firstColumn="1" w:lastColumn="0" w:noHBand="0" w:noVBand="1"/>
      </w:tblPr>
      <w:tblGrid>
        <w:gridCol w:w="421"/>
        <w:gridCol w:w="561"/>
        <w:gridCol w:w="637"/>
        <w:gridCol w:w="1353"/>
        <w:gridCol w:w="1701"/>
        <w:gridCol w:w="2268"/>
        <w:gridCol w:w="4621"/>
        <w:gridCol w:w="3326"/>
        <w:gridCol w:w="8"/>
      </w:tblGrid>
      <w:tr w:rsidR="00DC07DE" w:rsidRPr="00DC07DE" w:rsidTr="00DC07DE">
        <w:trPr>
          <w:trHeight w:val="315"/>
        </w:trPr>
        <w:tc>
          <w:tcPr>
            <w:tcW w:w="14896" w:type="dxa"/>
            <w:gridSpan w:val="9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10 А 11.10.2021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</w:p>
        </w:tc>
        <w:tc>
          <w:tcPr>
            <w:tcW w:w="561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37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3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268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bookmarkStart w:id="0" w:name="_GoBack"/>
            <w:bookmarkEnd w:id="0"/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621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326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закон Ньютона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https://us04web.zoom.us/j/6958258864?pwd=Wk5mcHFJT29tUkZCVnNoYW5ISlVCdz09 Идентификатор конференции: 695 825 8864 Код доступа: 1mJKPa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  <w:t>Предикаты и кванторы.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3656 344 3913 Код доступа: 0LtmR7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  <w:lang w:eastAsia="ru-RU"/>
              </w:rPr>
              <w:t xml:space="preserve">посмотреть видео </w:t>
            </w:r>
            <w:hyperlink r:id="rId4" w:tgtFrame="_blank" w:history="1">
              <w:r w:rsidRPr="00DC0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https://youtu.be/-6swbB2chCE</w:t>
              </w:r>
            </w:hyperlink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игры в волейбол: нападающий удар,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https://us04web.zoom.us/j/8847447096?pwd=d21yd3YxMExX..</w:t>
            </w:r>
            <w:proofErr w:type="gram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884 744 7096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Инертность. Масса. Второй закон Ньютона. 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https://us04web.zoom.us/j/6958258864?pwd=Wk5mcHFJT29tUkZCVnNoYW5ISlVCdz09 Идентификатор конференции: 695 825 8864 Код доступа: 1mJKPa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$15,16 упражнения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заботой о природе.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9880195552 код доступа 2хUaw4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НЛЕ,ответить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письменно 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13.10- 13. 50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7" w:type="dxa"/>
            <w:gridSpan w:val="6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05.10.2021</w:t>
            </w: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 в романе "Обломов" И. Гончарова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 одним аргументом "Почему между мечтой и реальностью пролегает пропасть?"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8.50-9.15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 компьютера.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3656 344 3913 Код доступа: 0LtmR7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Глушкова Светлана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с рациональным показателем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Русские звезды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стартреке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9880195552 код доступа 2хUaw4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стр.43,выполнение упражнений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12.20 - 13.00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История,.</w:t>
            </w:r>
            <w:proofErr w:type="gram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Сальникова Л. 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агрессии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мире.Установление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национальной диктатуры в мире.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пар.9</w:t>
            </w:r>
          </w:p>
        </w:tc>
      </w:tr>
      <w:tr w:rsidR="00DC07DE" w:rsidRPr="00DC07DE" w:rsidTr="00DC07DE">
        <w:trPr>
          <w:gridAfter w:val="1"/>
          <w:wAfter w:w="8" w:type="dxa"/>
          <w:trHeight w:val="30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«Молекулярный уровень»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выполнить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(см. группу класса) 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отправить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19.10.2021 на почту dlyapunova@gmail.com , в АСУ РСО или ВК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37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3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268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21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326" w:type="dxa"/>
            <w:vMerge w:val="restart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среда,06.10.2021</w:t>
            </w: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пребывания несовершеннолетних в ТЦ без сопровождения взрослых.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Угол между прямыми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3656 344 3913 Код доступа: 0LtmR7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решения задач (1-й из 1 ч.)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https://us04web.zoom.us/j/6958258864?pwd=Wk5mcHFJT29tUkZCVnNoYW5ISlVCdz09 Идентификатор конференции: 695 825 8864 Код доступа: 1mJKPa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10.40-11.20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 в корне слова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115, 116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Годы жизни поэта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таблица: тема, идея и др.+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Тютчева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9880195552 код доступа 2хUaw4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13.10 -13.40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углеводороды.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параграф 3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07.10.2021</w:t>
            </w: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7" w:type="dxa"/>
            <w:gridSpan w:val="6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дискрод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119, 121, 124, 125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и двойные согласные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119, 120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Ф. И. Тютчева.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ст. Ф. Тютчева на выбор: или "Я встретил вас - и всё былое...", или "О, как убийственно мы любим..."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«Логические основы компьютеров».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3656 344 3913 Код доступа: 0LtmR7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 </w:t>
            </w:r>
            <w:hyperlink r:id="rId5" w:tgtFrame="_blank" w:history="1">
              <w:r w:rsidRPr="00DC0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https://www.youtube.com/watch?v=3SNpLNVEWec</w:t>
              </w:r>
            </w:hyperlink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Классный час по профориентации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7" w:type="dxa"/>
            <w:gridSpan w:val="6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пятница, 08.10.2021</w:t>
            </w: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-ля для родителей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тел. Третий закон Ньютона. 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https://us04web.zoom.us/j/6958258864?pwd=Wk5mcHFJT29tUkZCVnNoYW5ISlVCdz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Идентификатор конференции: 695 825 8864 Код доступа: 1mJKPa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сайте Решу ЕГЭ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и тактики игры в волейбол: нападающий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удар,блокирование</w:t>
            </w:r>
            <w:proofErr w:type="spellEnd"/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https://us04web.zoom.us/j/8847447096?pwd=d21yd3YxMExX..</w:t>
            </w:r>
            <w:proofErr w:type="gram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884 744 7096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перемещений и технических элементов. 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https://us04web.zoom.us/j/8847447096?pwd=d21yd3YxMExX..</w:t>
            </w:r>
            <w:proofErr w:type="gram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884 744 7096 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trHeight w:val="315"/>
        </w:trPr>
        <w:tc>
          <w:tcPr>
            <w:tcW w:w="4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7" w:type="dxa"/>
            <w:gridSpan w:val="6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DC07DE" w:rsidRPr="00DC07DE" w:rsidRDefault="00DC07DE" w:rsidP="00DC07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09.10.2021</w:t>
            </w: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1 варианта ЕГЭ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Zoom.решение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на сайте Решу ЕГЭ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1 варианта ЕГЭ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Zoom.решение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на сайте Решу ЕГЭ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Белова Г.В.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https://resh.edu.ru/subject/lesson/5820/start/10224/ 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Сальникова Л. 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фашизмом.Народный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фронт во Франции 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Испании.Гражданская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война в Испании.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пар.10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Зубкова А.А.</w:t>
            </w: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проекта.</w:t>
            </w: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https://discord.gg/teHn8vxQ</w:t>
            </w: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конспект</w:t>
            </w:r>
          </w:p>
        </w:tc>
      </w:tr>
      <w:tr w:rsidR="00DC07DE" w:rsidRPr="00DC07DE" w:rsidTr="00DC07DE">
        <w:trPr>
          <w:gridAfter w:val="1"/>
          <w:wAfter w:w="8" w:type="dxa"/>
          <w:trHeight w:val="315"/>
        </w:trPr>
        <w:tc>
          <w:tcPr>
            <w:tcW w:w="421" w:type="dxa"/>
            <w:vMerge/>
            <w:hideMark/>
          </w:tcPr>
          <w:p w:rsidR="00DC07DE" w:rsidRPr="00DC07DE" w:rsidRDefault="00DC07DE" w:rsidP="00DC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C07DE" w:rsidRPr="00DC07DE" w:rsidRDefault="00DC07DE" w:rsidP="00DC0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D1E" w:rsidRDefault="002C7D1E"/>
    <w:sectPr w:rsidR="002C7D1E" w:rsidSect="00DC0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E"/>
    <w:rsid w:val="002C7D1E"/>
    <w:rsid w:val="00D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8FE2-1FF8-491E-A670-99ADB72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7DE"/>
    <w:rPr>
      <w:color w:val="0000FF"/>
      <w:u w:val="single"/>
    </w:rPr>
  </w:style>
  <w:style w:type="table" w:styleId="a4">
    <w:name w:val="Table Grid"/>
    <w:basedOn w:val="a1"/>
    <w:uiPriority w:val="39"/>
    <w:rsid w:val="00DC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SNpLNVEWec" TargetMode="External"/><Relationship Id="rId4" Type="http://schemas.openxmlformats.org/officeDocument/2006/relationships/hyperlink" Target="https://youtu.be/-6swbB2c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2021-10-16T18:46:00Z</dcterms:created>
  <dcterms:modified xsi:type="dcterms:W3CDTF">2021-10-16T19:00:00Z</dcterms:modified>
</cp:coreProperties>
</file>