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335" w:type="dxa"/>
        <w:tblLayout w:type="fixed"/>
        <w:tblLook w:val="04A0" w:firstRow="1" w:lastRow="0" w:firstColumn="1" w:lastColumn="0" w:noHBand="0" w:noVBand="1"/>
      </w:tblPr>
      <w:tblGrid>
        <w:gridCol w:w="562"/>
        <w:gridCol w:w="559"/>
        <w:gridCol w:w="1001"/>
        <w:gridCol w:w="1559"/>
        <w:gridCol w:w="1417"/>
        <w:gridCol w:w="2127"/>
        <w:gridCol w:w="5841"/>
        <w:gridCol w:w="2269"/>
      </w:tblGrid>
      <w:tr w:rsidR="00E56F29" w:rsidRPr="00E56F29" w:rsidTr="00E56F29">
        <w:trPr>
          <w:trHeight w:val="315"/>
        </w:trPr>
        <w:tc>
          <w:tcPr>
            <w:tcW w:w="562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3" w:type="dxa"/>
            <w:gridSpan w:val="7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7 "В" класса 18.10.2021 - 23.10.2021 г.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3" w:type="dxa"/>
            <w:gridSpan w:val="7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E56F29" w:rsidRPr="00E56F29" w:rsidRDefault="00E56F29" w:rsidP="00E56F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18.10</w:t>
            </w: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обучения: расписание уроков на день, "вопросы 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ответы".Запрет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нахожддения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несовершеннолетних в ТЦ б</w:t>
            </w:r>
            <w:bookmarkStart w:id="0" w:name="_GoBack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ез сопровождения </w:t>
            </w:r>
            <w:bookmarkEnd w:id="0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Сизоненко Г.А.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r w:rsidRPr="00E56F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https://www.youtube.com/watch?v=EIy8Is2Atzw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 18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Петроченко Наталья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14-30-15.30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М.Ю.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https://us04web.zoom.us/j/3067461559?pwd=bWhVWkY5c1ZvZ0hKcWpmdDdjMDRFdz09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E56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https://edu.skysmart.ru/student/vuvaraluga</w:t>
              </w:r>
            </w:hyperlink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15.30-16.10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Горбачева М.М.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 людей. Городское и сельское население Практическая работа № 7. Сравнение образа жизни горожанина и жителя сельской местности. Характеристика функций городов, разных типов сельских поселений.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№14 - повторить. Знать специфику хозяйства населения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16.25-17.05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Макарова Э.Б.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lang w:eastAsia="ru-RU"/>
              </w:rPr>
              <w:t>Вопросный план. Изложение от 3-го лица с употреблением причастий, которые являются ключевыми словами отрывка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4phfTE 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изложения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17.10-17.50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Г.В.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https://resh.edu.ru/subject/lesson/2010/start/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17.55-18.35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Г.В.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https://resh.edu.ru/subject/lesson/2010/start/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№186, 190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3" w:type="dxa"/>
            <w:gridSpan w:val="7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ВТОРНИК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E56F29" w:rsidRPr="00E56F29" w:rsidRDefault="00E56F29" w:rsidP="00E56F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19.10.2021</w:t>
            </w: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Макарова Э.Б.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Вопросный план. Изложение от 3-го лица с употреблением причастий, которые являются ключевыми словами отрывка. 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4phfTE 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(упр. 116. От 3 лица)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Макарова Э.Б.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6F29">
              <w:rPr>
                <w:rFonts w:ascii="Times New Roman" w:eastAsia="Times New Roman" w:hAnsi="Times New Roman" w:cs="Times New Roman"/>
                <w:lang w:eastAsia="ru-RU"/>
              </w:rPr>
              <w:t>А.С.Пушкин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lang w:eastAsia="ru-RU"/>
              </w:rPr>
              <w:t xml:space="preserve"> Драма «Борис Годунов». Цикл «Повести Белкина»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4phfTE 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121-134, вопрос 5 с. 134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тетради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15.30-16.10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Петроченко Наталья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15.30-16.10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А.А.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Alla</w:t>
            </w:r>
            <w:proofErr w:type="spellEnd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Sharipova</w:t>
            </w:r>
            <w:proofErr w:type="spellEnd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https://us04web.zoom.us/j/8759656409?pwd=Ykhsc05lVmZUMzNrQXpBR0dyaGRNdz09</w:t>
            </w: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Идентификатор конференции: 875 965 6409</w:t>
            </w: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Код доступа: 6ehiYW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E56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https://edu.skysmart.ru/student/vuvaraluga</w:t>
              </w:r>
            </w:hyperlink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16.25-17.05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ПалеваТатьяна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Героическая поэма в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руской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музыке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https://us04web.zoom.us/j/4115537335?pwd=UHk1RWdZUzhaWEduaTAvMk5EVVdIdz09</w:t>
            </w:r>
            <w:r w:rsidRPr="00E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411 553 7335</w:t>
            </w:r>
            <w:r w:rsidRPr="00E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1sqn7Hпри отсутствии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подклчения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зайти по ссылке </w:t>
            </w:r>
            <w:hyperlink r:id="rId6" w:tgtFrame="_blank" w:history="1">
              <w:r w:rsidRPr="00E56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героическая%20поэма%20в%20русской%20музыке%207%20класс%20презентация&amp;path=wizard&amp;parent-reqid=1634317283713691-14167595102897220181-sas6-5264-11c-sas-l7-balancer-8080-BAL-2841&amp;wiz_type=v4thumbs&amp;filmId=5950711779397655056</w:t>
              </w:r>
            </w:hyperlink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17.10-17.50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Ляховская И.В.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Набросок человека с натуры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17.10-17.50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Зубкова А.А.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XVI веке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9, п 1,3 читать, выучить иерархию служилых чинов, состав городского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(задание на 23.10)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3" w:type="dxa"/>
            <w:gridSpan w:val="7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СРЕДА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E56F29" w:rsidRPr="00E56F29" w:rsidRDefault="00E56F29" w:rsidP="00E56F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20.10.2021</w:t>
            </w: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обучения: расписание уроков на день, "вопросы и ответы", введение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коменданского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часа в период зимнего времени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 Ю. 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себя!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с.17 упр.1-4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А.А 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себя!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https://us04web.zoom.us/j/8759656409?pwd=Ykhsc05lVmZUMzNrQXpBR0dyaGRNdz09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6ehiYW В случае отсутствия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подключения пройти по ссылке </w:t>
            </w:r>
            <w:hyperlink r:id="rId7" w:tgtFrame="_blank" w:history="1">
              <w:r w:rsidRPr="00E56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https://www.youtube.com/watch?v=iuxYZXtogl0</w:t>
              </w:r>
            </w:hyperlink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ТПО с.17 упр.1-4</w:t>
            </w:r>
          </w:p>
        </w:tc>
      </w:tr>
      <w:tr w:rsidR="00E56F29" w:rsidRPr="00E56F29" w:rsidTr="00E56F29">
        <w:trPr>
          <w:trHeight w:val="2070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Физ-ра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Ионова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подключение 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двигательных способностей: координационных, скоростно-силовых по комплексу ГТО (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https://us04web.zoom.us/j/6694638651?pwd=TjJvMmdaL0puS2dzSGN1a2xuNXZVQT09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669 463 8651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379367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15.30-16.10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Макарова Э.Б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подключение 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4phfTE 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20, упр. 122</w:t>
            </w:r>
          </w:p>
        </w:tc>
      </w:tr>
      <w:tr w:rsidR="00E56F29" w:rsidRPr="00E56F29" w:rsidTr="00E56F29">
        <w:trPr>
          <w:trHeight w:val="214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16.25-17.05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Белова Г.В.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подключение 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https://resh.edu.ru/subject/lesson/7294/start/297975/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F29" w:rsidRPr="00E56F29" w:rsidTr="00E56F29">
        <w:trPr>
          <w:trHeight w:val="2700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17.10-17.50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 Ляпунова Т.А.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подключение 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Кишечнополостные. Особенности жизнедеятельности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Код доступа: 812299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12, перейти по ссылке на видеоролик https://interneturok.ru/lesson/biology/7-klass/zhivotnye-kishechnopolostnye/kishechnopolostnye 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17.55-18.35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Белова Г.В.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подключение 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https://resh.edu.ru/subject/lesson/1427/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№97,98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3" w:type="dxa"/>
            <w:gridSpan w:val="7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ЧЕТВЕРГ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E56F29" w:rsidRPr="00E56F29" w:rsidRDefault="00E56F29" w:rsidP="00E56F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21.10.2021</w:t>
            </w: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 , правила поведения на железнодорожном транспорте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56F29" w:rsidRPr="00E56F29" w:rsidTr="00E56F29">
        <w:trPr>
          <w:trHeight w:val="2550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Горбачева М.М.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океан. Индийский океан.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№15 - изучить. Знать специфику океана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 М.Ю.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есть кто?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Коннова</w:t>
            </w:r>
            <w:proofErr w:type="spellEnd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Коннова</w:t>
            </w:r>
            <w:proofErr w:type="spellEnd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https://us04web.zoom.us/j/3067461559?pwd=bWhVWkY5c1ZvZ0hKcWpmdDdjMDRFdz09 </w:t>
            </w: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Идентификатор конференции: 306 746 1559 </w:t>
            </w: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стр. 18 упр.1-4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15.30-16.10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Макарова Э.Б.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«Песня про…». Поэма </w:t>
            </w:r>
            <w:proofErr w:type="gram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историческом прошлом Руси</w:t>
            </w:r>
            <w:proofErr w:type="gram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Смысл столкновения Калашникова с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Кирибеевичем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4phfTE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137-158,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 2 с. 159.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16.25-17.05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физ-ра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Ионова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и тактики игры в баскетбол: передачи, ведение, перемещения, броски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E56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https://us04web.zoom.us/j/6694638651?pwd=TjJvMmdaL0puS2dzSGN1a2xuNXZVQT09</w:t>
              </w:r>
            </w:hyperlink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669 463 8651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379367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17.10-17.50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 Сизоненко Г.А.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r w:rsidRPr="00E56F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https://www.youtube.com/watch?v=WeeSGGXAZNM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19. тест по ссылке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17.55-18.35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 А.А.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есть кто?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https://us04web.zoom.us/j/8759656409?pwd=Ykhsc05lVmZU..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6ehiYW в случае отсутствия подключения пройти по ссылке </w:t>
            </w:r>
            <w:hyperlink r:id="rId9" w:tgtFrame="_blank" w:history="1">
              <w:r w:rsidRPr="00E56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https://www.youtube.com/watch?v=MJF6PK73CV8</w:t>
              </w:r>
            </w:hyperlink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стр. 18 упр.1-4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17.55-18.35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3" w:type="dxa"/>
            <w:gridSpan w:val="7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ПЯТНИЦА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E56F29" w:rsidRPr="00E56F29" w:rsidRDefault="00E56F29" w:rsidP="00E56F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22.10.2021</w:t>
            </w: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</w:t>
            </w:r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руководителя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обучения: </w:t>
            </w: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расписание уроков на день, "вопросы и ответы". 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Конференция на платформе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Макарова Э.Б.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прошедшего времени.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4phfTE 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21, упр. 127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физ-ра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Ионова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взаимодействия в защите. Вырывание и выбивание мяча, перехваты. Спортивная игра по правилам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E56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https://us04web.zoom.us/j/6694638651?pwd=TjJvMmdaL0puS2dzSGN1a2xuNXZVQT09</w:t>
              </w:r>
            </w:hyperlink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669 463 8651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379367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56F29" w:rsidRPr="00E56F29" w:rsidTr="00E56F29">
        <w:trPr>
          <w:trHeight w:val="27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15.30-16.10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 Ляпунова Т.А.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кишечнополостных, их роль в природе и жизни человека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постоянная).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Код доступа: 812299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13, перейти по ссылке на видеоролик https://interneturok.ru/lesson/biology/7-klass/zhivotnye-kishechnopolostnye/klassy-kishechnopolostnyh 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16.25-17.05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Белова Г.В.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3 «Уравнение с одной переменной. 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Статистические характеристики»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Подключениек</w:t>
            </w:r>
            <w:proofErr w:type="spellEnd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конференции </w:t>
            </w:r>
            <w:proofErr w:type="spellStart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17.10-17.50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 Ганина И.А.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встретилась опасность. Потеря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ориетировки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https://us04web.zoom.us/j/5973982142?pwd=RTNMdk9MdzBIUFg3aG03SUp2SzBUZz09 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17.55-18.35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Белова Г.В.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Функция. Определение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11" w:tgtFrame="_blank" w:history="1">
              <w:r w:rsidRPr="00E56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https://resh.edu.ru/subject/lesson/1338/</w:t>
              </w:r>
            </w:hyperlink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№247,№266,№277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3" w:type="dxa"/>
            <w:gridSpan w:val="7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СУББОТА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11.45-11.55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E56F29" w:rsidRPr="00E56F29" w:rsidRDefault="00E56F29" w:rsidP="00E56F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 23.10.2021</w:t>
            </w: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12.00-13.35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(девочки) Ганина И.А.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Изделия из жидкого теста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E56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 https://us04web.zoom.us/j/5973982142?pwd=RTNMdk9MdzBIUFg3aG03SUp2SzBUZz09</w:t>
              </w:r>
            </w:hyperlink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Приготовить изделия из жидкого теста. Блины, оладушки. Сделать фото, написать рецепт и прислать на почту ganinairina71@mail.ru</w:t>
            </w: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12.00-13.35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(мальчики) Белова Г.В.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Точение декоративных изделий из древесины.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hyperlink r:id="rId13" w:tgtFrame="_blank" w:history="1">
              <w:r w:rsidRPr="00E56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одключениек</w:t>
              </w:r>
              <w:proofErr w:type="spellEnd"/>
              <w:r w:rsidRPr="00E56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конференции Zoom Постоянная ссылка Идентификатор конференции: 604 502 0857 Код доступа: 419808 при отсутствии подключения https://resh.edu.ru/subject/lesson/3305/start/ </w:t>
              </w:r>
              <w:r w:rsidRPr="00E56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E56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урок 3 </w:t>
              </w:r>
              <w:r w:rsidRPr="00E56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13.50-14.30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Зубкова А.А.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XVI веке: «служилые» и «тяглые»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9 читать + выучить даты (1581, 1597) + выучить термины (гости, посад,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тягло,заповедные</w:t>
            </w:r>
            <w:proofErr w:type="spellEnd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лета, урочные лета) задание на 26.10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14.35-15.15</w:t>
            </w: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Зубкова А.А.</w:t>
            </w: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 человека. Затраты производства</w:t>
            </w: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42-48 читать, УСТНО ответить на вопросы стр. 48 «Проверь себя» (13.11)</w:t>
            </w: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29" w:rsidRPr="00E56F29" w:rsidTr="00E56F29">
        <w:trPr>
          <w:trHeight w:val="315"/>
        </w:trPr>
        <w:tc>
          <w:tcPr>
            <w:tcW w:w="562" w:type="dxa"/>
            <w:vMerge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hideMark/>
          </w:tcPr>
          <w:p w:rsidR="00E56F29" w:rsidRPr="00E56F29" w:rsidRDefault="00E56F29" w:rsidP="00E56F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384C" w:rsidRDefault="0087384C"/>
    <w:sectPr w:rsidR="0087384C" w:rsidSect="00E56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29"/>
    <w:rsid w:val="0087384C"/>
    <w:rsid w:val="00E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930B-30BB-467D-8B8E-D0A53414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29"/>
    <w:rPr>
      <w:color w:val="0000FF"/>
      <w:u w:val="single"/>
    </w:rPr>
  </w:style>
  <w:style w:type="table" w:styleId="a4">
    <w:name w:val="Table Grid"/>
    <w:basedOn w:val="a1"/>
    <w:uiPriority w:val="39"/>
    <w:rsid w:val="00E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694638651?pwd=TjJvMmdaL0puS2dzSGN1a2xuNXZVQT09" TargetMode="External"/><Relationship Id="rId13" Type="http://schemas.openxmlformats.org/officeDocument/2006/relationships/hyperlink" Target="https://resh.edu.ru/office/user/link_teacher/?code=7a7817f95e544cdbb1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uxYZXtogl0" TargetMode="External"/><Relationship Id="rId12" Type="http://schemas.openxmlformats.org/officeDocument/2006/relationships/hyperlink" Target="https://us04web.zoom.us/j/5973982142?pwd=RTNMdk9MdzBIUFg3aG03SUp2SzBU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B3%D0%B5%D1%80%D0%BE%D0%B8%D1%87%D0%B5%D1%81%D0%BA%D0%B0%D1%8F%20%D0%BF%D0%BE%D1%8D%D0%BC%D0%B0%20%D0%B2%20%D1%80%D1%83%D1%81%D1%81%D0%BA%D0%BE%D0%B9%20%D0%BC%D1%83%D0%B7%D1%8B%D0%BA%D0%B5%207%20%D0%BA%D0%BB%D0%B0%D1%81%D1%81%20%D0%BF%D1%80%D0%B5%D0%B7%D0%B5%D0%BD%D1%82%D0%B0%D1%86%D0%B8%D1%8F&amp;path=wizard&amp;parent-reqid=1634317283713691-14167595102897220181-sas6-5264-11c-sas-l7-balancer-8080-BAL-2841&amp;wiz_type=v4thumbs&amp;filmId=5950711779397655056" TargetMode="External"/><Relationship Id="rId11" Type="http://schemas.openxmlformats.org/officeDocument/2006/relationships/hyperlink" Target="https://resh.edu.ru/subject/lesson/1338/" TargetMode="External"/><Relationship Id="rId5" Type="http://schemas.openxmlformats.org/officeDocument/2006/relationships/hyperlink" Target="https://edu.skysmart.ru/student/vuvaralug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6694638651?pwd=TjJvMmdaL0puS2dzSGN1a2xuNXZVQT09" TargetMode="External"/><Relationship Id="rId4" Type="http://schemas.openxmlformats.org/officeDocument/2006/relationships/hyperlink" Target="https://edu.skysmart.ru/student/vuvaraluga" TargetMode="External"/><Relationship Id="rId9" Type="http://schemas.openxmlformats.org/officeDocument/2006/relationships/hyperlink" Target="https://www.youtube.com/watch?v=MJF6PK73CV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2021-10-16T18:37:00Z</dcterms:created>
  <dcterms:modified xsi:type="dcterms:W3CDTF">2021-10-16T18:45:00Z</dcterms:modified>
</cp:coreProperties>
</file>