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6"/>
      </w:tblGrid>
      <w:tr w:rsidR="00260DB6" w:rsidRPr="0066503B" w:rsidTr="005A24E4">
        <w:trPr>
          <w:trHeight w:val="847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628" w:rsidRPr="00B11AD1" w:rsidRDefault="005A24E4" w:rsidP="005A24E4">
            <w:pPr>
              <w:pStyle w:val="a9"/>
              <w:ind w:hanging="130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bookmarkStart w:id="0" w:name="_GoBack"/>
            <w:bookmarkEnd w:id="0"/>
            <w:r w:rsidRPr="005A24E4">
              <w:rPr>
                <w:rFonts w:ascii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7562850" cy="10696575"/>
                  <wp:effectExtent l="0" t="0" r="0" b="9525"/>
                  <wp:docPr id="1" name="Рисунок 1" descr="C:\Users\1\Desktop\сайт 2\титул скан\оуп нач 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йт 2\титул скан\оуп нач 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628" w:rsidRPr="00B11AD1">
              <w:rPr>
                <w:rFonts w:ascii="Times New Roman" w:hAnsi="Times New Roman"/>
                <w:b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260DB6" w:rsidRPr="0066503B" w:rsidRDefault="00367628" w:rsidP="005A24E4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 w:rsidRPr="00B11AD1">
              <w:rPr>
                <w:rFonts w:ascii="Times New Roman" w:hAnsi="Times New Roman"/>
                <w:b/>
                <w:szCs w:val="24"/>
              </w:rPr>
              <w:t>Ш</w:t>
            </w:r>
            <w:r>
              <w:rPr>
                <w:rFonts w:ascii="Times New Roman" w:hAnsi="Times New Roman"/>
                <w:b/>
                <w:szCs w:val="24"/>
              </w:rPr>
              <w:t xml:space="preserve">кола №122 имени Дороднова В.Г.» </w:t>
            </w:r>
            <w:r w:rsidRPr="00B11A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6503B">
              <w:rPr>
                <w:rFonts w:ascii="Times New Roman" w:hAnsi="Times New Roman"/>
                <w:b/>
                <w:szCs w:val="24"/>
              </w:rPr>
              <w:t>городского округа Самара</w:t>
            </w:r>
          </w:p>
        </w:tc>
      </w:tr>
    </w:tbl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260DB6" w:rsidRPr="00C818C1" w:rsidTr="00260DB6">
        <w:tc>
          <w:tcPr>
            <w:tcW w:w="4928" w:type="dxa"/>
          </w:tcPr>
          <w:p w:rsidR="00260DB6" w:rsidRPr="00105EE6" w:rsidRDefault="00260DB6" w:rsidP="00260DB6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</w:p>
          <w:p w:rsidR="00A81C0A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Pr="00105EE6">
              <w:rPr>
                <w:rFonts w:ascii="Times New Roman" w:hAnsi="Times New Roman" w:hint="cs"/>
                <w:sz w:val="24"/>
              </w:rPr>
              <w:t>едагогического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совета</w:t>
            </w:r>
            <w:r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260DB6" w:rsidRPr="00105EE6" w:rsidRDefault="00A81C0A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="00260DB6"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="00260DB6" w:rsidRPr="00105EE6">
              <w:rPr>
                <w:rFonts w:ascii="Times New Roman" w:hAnsi="Times New Roman"/>
                <w:sz w:val="24"/>
              </w:rPr>
              <w:t xml:space="preserve"> 122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_</w:t>
            </w:r>
            <w:r w:rsidR="00FF344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____</w:t>
            </w: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 w:rsidR="00FF3449">
              <w:rPr>
                <w:rFonts w:ascii="Times New Roman" w:hAnsi="Times New Roman"/>
                <w:sz w:val="24"/>
              </w:rPr>
              <w:t>3</w:t>
            </w:r>
            <w:r w:rsidR="00A81C0A">
              <w:rPr>
                <w:rFonts w:ascii="Times New Roman" w:hAnsi="Times New Roman"/>
                <w:sz w:val="24"/>
              </w:rPr>
              <w:t>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_____</w:t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</w:r>
            <w:r w:rsidR="002E6650">
              <w:rPr>
                <w:rFonts w:ascii="Times New Roman" w:hAnsi="Times New Roman"/>
                <w:sz w:val="24"/>
                <w:u w:val="single"/>
              </w:rPr>
              <w:softHyphen/>
              <w:t>_</w:t>
            </w:r>
            <w:r w:rsidR="00FF3449">
              <w:rPr>
                <w:rFonts w:ascii="Times New Roman" w:hAnsi="Times New Roman"/>
                <w:sz w:val="24"/>
                <w:u w:val="single"/>
              </w:rPr>
              <w:t>08</w:t>
            </w:r>
            <w:r w:rsidR="002E6650">
              <w:rPr>
                <w:rFonts w:ascii="Times New Roman" w:hAnsi="Times New Roman"/>
                <w:sz w:val="24"/>
                <w:u w:val="single"/>
              </w:rPr>
              <w:t>_____</w:t>
            </w:r>
            <w:r w:rsidRPr="00105EE6">
              <w:rPr>
                <w:rFonts w:ascii="Times New Roman" w:hAnsi="Times New Roman"/>
                <w:sz w:val="24"/>
              </w:rPr>
              <w:t>_ 201</w:t>
            </w:r>
            <w:r w:rsidR="00AF44D8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0DB6" w:rsidRPr="00105EE6" w:rsidRDefault="00260DB6" w:rsidP="00260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260DB6" w:rsidRPr="00105EE6" w:rsidRDefault="00260DB6" w:rsidP="00260DB6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260DB6" w:rsidRPr="00105EE6" w:rsidRDefault="00260DB6" w:rsidP="0026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0DB6" w:rsidRPr="00105EE6" w:rsidRDefault="00260DB6" w:rsidP="0026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 w:rsidR="00A81C0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81C0A"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Pr="00105EE6">
              <w:rPr>
                <w:rFonts w:ascii="Times New Roman" w:hAnsi="Times New Roman"/>
                <w:sz w:val="24"/>
              </w:rPr>
              <w:t xml:space="preserve"> 122</w:t>
            </w:r>
          </w:p>
          <w:p w:rsidR="00260DB6" w:rsidRPr="00105EE6" w:rsidRDefault="00260DB6" w:rsidP="0026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05EE6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105EE6">
              <w:rPr>
                <w:rFonts w:ascii="Times New Roman" w:hAnsi="Times New Roman"/>
                <w:sz w:val="24"/>
              </w:rPr>
              <w:t>. Самара</w:t>
            </w:r>
          </w:p>
          <w:p w:rsidR="00260DB6" w:rsidRPr="008C3D0A" w:rsidRDefault="008C3D0A" w:rsidP="008C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№140 - ОД-УВР</w:t>
            </w:r>
            <w:r w:rsidR="00E9417F">
              <w:rPr>
                <w:rFonts w:ascii="Times New Roman" w:hAnsi="Times New Roman"/>
                <w:sz w:val="24"/>
              </w:rPr>
              <w:t>___</w:t>
            </w:r>
          </w:p>
          <w:p w:rsidR="00260DB6" w:rsidRPr="00105EE6" w:rsidRDefault="00260DB6" w:rsidP="0026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="00FF3449">
              <w:rPr>
                <w:rFonts w:ascii="Times New Roman" w:hAnsi="Times New Roman"/>
                <w:sz w:val="24"/>
              </w:rPr>
              <w:t>3</w:t>
            </w:r>
            <w:r w:rsidR="00A81C0A">
              <w:rPr>
                <w:rFonts w:ascii="Times New Roman" w:hAnsi="Times New Roman"/>
                <w:sz w:val="24"/>
              </w:rPr>
              <w:t>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 w:rsidR="002E6650">
              <w:rPr>
                <w:rFonts w:ascii="Times New Roman" w:hAnsi="Times New Roman"/>
                <w:sz w:val="24"/>
                <w:u w:val="single"/>
              </w:rPr>
              <w:t>_</w:t>
            </w:r>
            <w:r w:rsidR="00FF3449">
              <w:rPr>
                <w:rFonts w:ascii="Times New Roman" w:hAnsi="Times New Roman"/>
                <w:sz w:val="24"/>
                <w:u w:val="single"/>
              </w:rPr>
              <w:t>08</w:t>
            </w:r>
            <w:r w:rsidRPr="00105EE6">
              <w:rPr>
                <w:rFonts w:ascii="Times New Roman" w:hAnsi="Times New Roman"/>
                <w:sz w:val="24"/>
              </w:rPr>
              <w:t>__ 201</w:t>
            </w:r>
            <w:r w:rsidR="00AF44D8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260DB6" w:rsidRPr="00105EE6" w:rsidRDefault="00260DB6" w:rsidP="0026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Pr="00F026CB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Pr="00AF2FA1" w:rsidRDefault="00F026CB" w:rsidP="00260DB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F026CB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>Приложение</w:t>
      </w:r>
      <w:r w:rsidR="00260DB6" w:rsidRPr="00AF2FA1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sz w:val="44"/>
          <w:szCs w:val="44"/>
          <w:lang w:eastAsia="ru-RU"/>
        </w:rPr>
        <w:t>к</w:t>
      </w:r>
      <w:r w:rsidR="00260DB6" w:rsidRPr="00AF2FA1">
        <w:rPr>
          <w:rFonts w:ascii="Times New Roman" w:eastAsia="Times New Roman" w:hAnsi="Times New Roman"/>
          <w:sz w:val="44"/>
          <w:szCs w:val="44"/>
          <w:lang w:eastAsia="ru-RU"/>
        </w:rPr>
        <w:t xml:space="preserve"> ООП НОО</w:t>
      </w:r>
    </w:p>
    <w:p w:rsidR="00260DB6" w:rsidRDefault="00260DB6" w:rsidP="00260DB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НОО утвержден</w:t>
      </w: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>а  приказом №209 от 15.09.2011 года,</w:t>
      </w:r>
    </w:p>
    <w:p w:rsidR="00260DB6" w:rsidRDefault="00260DB6" w:rsidP="00260D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F2FA1">
        <w:rPr>
          <w:rFonts w:ascii="Times New Roman" w:hAnsi="Times New Roman"/>
          <w:sz w:val="28"/>
          <w:szCs w:val="28"/>
        </w:rPr>
        <w:t>риказом №</w:t>
      </w:r>
      <w:r w:rsidR="00E9417F">
        <w:rPr>
          <w:rFonts w:ascii="Times New Roman" w:hAnsi="Times New Roman"/>
          <w:sz w:val="28"/>
          <w:szCs w:val="28"/>
        </w:rPr>
        <w:t>_</w:t>
      </w:r>
      <w:r w:rsidR="008C3D0A">
        <w:rPr>
          <w:rFonts w:ascii="Times New Roman" w:hAnsi="Times New Roman"/>
          <w:sz w:val="28"/>
          <w:szCs w:val="28"/>
        </w:rPr>
        <w:t>140</w:t>
      </w:r>
      <w:r w:rsidR="00F97BF9">
        <w:rPr>
          <w:rFonts w:ascii="Times New Roman" w:hAnsi="Times New Roman"/>
          <w:sz w:val="28"/>
          <w:szCs w:val="28"/>
        </w:rPr>
        <w:t>-ОД-УВР</w:t>
      </w:r>
      <w:proofErr w:type="gramStart"/>
      <w:r w:rsidR="00E9417F">
        <w:rPr>
          <w:rFonts w:ascii="Times New Roman" w:hAnsi="Times New Roman"/>
          <w:sz w:val="28"/>
          <w:szCs w:val="28"/>
        </w:rPr>
        <w:t>_</w:t>
      </w:r>
      <w:r w:rsidR="00891B34">
        <w:rPr>
          <w:rFonts w:ascii="Times New Roman" w:hAnsi="Times New Roman"/>
          <w:sz w:val="28"/>
          <w:szCs w:val="28"/>
        </w:rPr>
        <w:t xml:space="preserve">  </w:t>
      </w:r>
      <w:r w:rsidRPr="00AF2FA1">
        <w:rPr>
          <w:rFonts w:ascii="Times New Roman" w:hAnsi="Times New Roman"/>
          <w:sz w:val="28"/>
          <w:szCs w:val="28"/>
        </w:rPr>
        <w:t>от</w:t>
      </w:r>
      <w:proofErr w:type="gramEnd"/>
      <w:r w:rsidRPr="00AF2FA1">
        <w:rPr>
          <w:rFonts w:ascii="Times New Roman" w:hAnsi="Times New Roman"/>
          <w:sz w:val="28"/>
          <w:szCs w:val="28"/>
        </w:rPr>
        <w:t xml:space="preserve"> </w:t>
      </w:r>
      <w:r w:rsidR="002E6650">
        <w:rPr>
          <w:rFonts w:ascii="Times New Roman" w:hAnsi="Times New Roman"/>
          <w:sz w:val="28"/>
          <w:szCs w:val="28"/>
        </w:rPr>
        <w:t>3</w:t>
      </w:r>
      <w:r w:rsidR="00A81C0A">
        <w:rPr>
          <w:rFonts w:ascii="Times New Roman" w:hAnsi="Times New Roman"/>
          <w:sz w:val="28"/>
          <w:szCs w:val="28"/>
        </w:rPr>
        <w:t>0</w:t>
      </w:r>
      <w:r w:rsidRPr="00AF2FA1">
        <w:rPr>
          <w:rFonts w:ascii="Times New Roman" w:hAnsi="Times New Roman"/>
          <w:sz w:val="28"/>
          <w:szCs w:val="28"/>
        </w:rPr>
        <w:t>.</w:t>
      </w:r>
      <w:r w:rsidR="00891B34">
        <w:rPr>
          <w:rFonts w:ascii="Times New Roman" w:hAnsi="Times New Roman"/>
          <w:sz w:val="28"/>
          <w:szCs w:val="28"/>
        </w:rPr>
        <w:t>08</w:t>
      </w:r>
      <w:r w:rsidRPr="00AF2FA1">
        <w:rPr>
          <w:rFonts w:ascii="Times New Roman" w:hAnsi="Times New Roman"/>
          <w:sz w:val="28"/>
          <w:szCs w:val="28"/>
        </w:rPr>
        <w:t>.201</w:t>
      </w:r>
      <w:r w:rsidR="00AF44D8">
        <w:rPr>
          <w:rFonts w:ascii="Times New Roman" w:hAnsi="Times New Roman"/>
          <w:sz w:val="28"/>
          <w:szCs w:val="28"/>
        </w:rPr>
        <w:t>9</w:t>
      </w:r>
      <w:r w:rsidR="00A81C0A">
        <w:rPr>
          <w:rFonts w:ascii="Times New Roman" w:hAnsi="Times New Roman"/>
          <w:sz w:val="28"/>
          <w:szCs w:val="28"/>
        </w:rPr>
        <w:t xml:space="preserve"> </w:t>
      </w:r>
      <w:r w:rsidRPr="00AF2FA1">
        <w:rPr>
          <w:rFonts w:ascii="Times New Roman" w:hAnsi="Times New Roman"/>
          <w:sz w:val="28"/>
          <w:szCs w:val="28"/>
        </w:rPr>
        <w:t xml:space="preserve">г. </w:t>
      </w:r>
      <w:r w:rsidR="00891B34">
        <w:rPr>
          <w:rFonts w:ascii="Times New Roman" w:hAnsi="Times New Roman"/>
          <w:sz w:val="28"/>
          <w:szCs w:val="28"/>
        </w:rPr>
        <w:t xml:space="preserve"> </w:t>
      </w:r>
      <w:r w:rsidRPr="00AF2FA1">
        <w:rPr>
          <w:rFonts w:ascii="Times New Roman" w:hAnsi="Times New Roman"/>
          <w:sz w:val="28"/>
          <w:szCs w:val="28"/>
        </w:rPr>
        <w:t xml:space="preserve">в дополненной редакции </w:t>
      </w:r>
    </w:p>
    <w:p w:rsidR="00260DB6" w:rsidRPr="00AF2FA1" w:rsidRDefault="00260DB6" w:rsidP="00260DB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1">
        <w:rPr>
          <w:rFonts w:ascii="Times New Roman" w:hAnsi="Times New Roman"/>
          <w:sz w:val="28"/>
          <w:szCs w:val="28"/>
        </w:rPr>
        <w:t>по МБОУ</w:t>
      </w:r>
      <w:r w:rsidR="00E9417F">
        <w:rPr>
          <w:rFonts w:ascii="Times New Roman" w:hAnsi="Times New Roman"/>
          <w:sz w:val="28"/>
          <w:szCs w:val="28"/>
        </w:rPr>
        <w:t xml:space="preserve"> Школа</w:t>
      </w:r>
      <w:r w:rsidRPr="00AF2FA1">
        <w:rPr>
          <w:rFonts w:ascii="Times New Roman" w:hAnsi="Times New Roman"/>
          <w:sz w:val="28"/>
          <w:szCs w:val="28"/>
        </w:rPr>
        <w:t xml:space="preserve"> №122 </w:t>
      </w:r>
      <w:proofErr w:type="spellStart"/>
      <w:r w:rsidRPr="00AF2FA1">
        <w:rPr>
          <w:rFonts w:ascii="Times New Roman" w:hAnsi="Times New Roman"/>
          <w:sz w:val="28"/>
          <w:szCs w:val="28"/>
        </w:rPr>
        <w:t>г.о.Самара</w:t>
      </w:r>
      <w:proofErr w:type="spellEnd"/>
      <w:r w:rsidRPr="00AF2FA1">
        <w:rPr>
          <w:rFonts w:ascii="Times New Roman" w:hAnsi="Times New Roman"/>
          <w:sz w:val="28"/>
          <w:szCs w:val="28"/>
        </w:rPr>
        <w:t>)</w:t>
      </w:r>
    </w:p>
    <w:p w:rsidR="00260DB6" w:rsidRDefault="00260DB6" w:rsidP="00260DB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Pr="00A10FA0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0DB6" w:rsidRPr="00A10FA0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Pr="00A10FA0" w:rsidRDefault="00260DB6" w:rsidP="00260DB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Pr="00A10FA0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201</w:t>
      </w:r>
      <w:r w:rsidR="00AF44D8">
        <w:rPr>
          <w:rFonts w:ascii="Times New Roman" w:eastAsia="Times New Roman" w:hAnsi="Times New Roman"/>
          <w:sz w:val="27"/>
          <w:szCs w:val="27"/>
          <w:lang w:eastAsia="ru-RU"/>
        </w:rPr>
        <w:t>9</w:t>
      </w:r>
    </w:p>
    <w:p w:rsidR="00260DB6" w:rsidRDefault="00260DB6" w:rsidP="00260DB6"/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lastRenderedPageBreak/>
        <w:t>Пояснительная записка</w:t>
      </w:r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к учебному плану</w:t>
      </w:r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 xml:space="preserve">МБОУ </w:t>
      </w:r>
      <w:r w:rsidR="00FB73A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B11AD1">
        <w:rPr>
          <w:sz w:val="28"/>
          <w:szCs w:val="28"/>
        </w:rPr>
        <w:t>№</w:t>
      </w:r>
      <w:r>
        <w:rPr>
          <w:sz w:val="28"/>
          <w:szCs w:val="28"/>
        </w:rPr>
        <w:t>122</w:t>
      </w:r>
      <w:r w:rsidRPr="00B11AD1">
        <w:rPr>
          <w:sz w:val="28"/>
          <w:szCs w:val="28"/>
        </w:rPr>
        <w:t xml:space="preserve"> </w:t>
      </w:r>
      <w:proofErr w:type="spellStart"/>
      <w:r w:rsidRPr="00B11AD1">
        <w:rPr>
          <w:sz w:val="28"/>
          <w:szCs w:val="28"/>
        </w:rPr>
        <w:t>г.о</w:t>
      </w:r>
      <w:proofErr w:type="spellEnd"/>
      <w:r w:rsidRPr="00B11AD1">
        <w:rPr>
          <w:sz w:val="28"/>
          <w:szCs w:val="28"/>
        </w:rPr>
        <w:t>. Самара</w:t>
      </w:r>
    </w:p>
    <w:p w:rsid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на 201</w:t>
      </w:r>
      <w:r w:rsidR="00AF44D8">
        <w:rPr>
          <w:sz w:val="28"/>
          <w:szCs w:val="28"/>
        </w:rPr>
        <w:t>9-2020</w:t>
      </w:r>
      <w:r w:rsidRPr="00B11AD1">
        <w:rPr>
          <w:sz w:val="28"/>
          <w:szCs w:val="28"/>
        </w:rPr>
        <w:t xml:space="preserve"> учебный год</w:t>
      </w:r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</w:p>
    <w:p w:rsidR="00B11AD1" w:rsidRDefault="00B11AD1" w:rsidP="006A14C9">
      <w:pPr>
        <w:pStyle w:val="Default"/>
        <w:spacing w:line="360" w:lineRule="auto"/>
        <w:rPr>
          <w:sz w:val="28"/>
          <w:szCs w:val="28"/>
        </w:rPr>
      </w:pPr>
      <w:r w:rsidRPr="00B11AD1">
        <w:rPr>
          <w:sz w:val="28"/>
          <w:szCs w:val="28"/>
        </w:rPr>
        <w:t xml:space="preserve">Учебный план, является элементом содержательной части образовательной программы МБОУ </w:t>
      </w:r>
      <w:r w:rsidR="00FB73AD">
        <w:rPr>
          <w:sz w:val="28"/>
          <w:szCs w:val="28"/>
        </w:rPr>
        <w:t>Школы</w:t>
      </w:r>
      <w:r w:rsidRPr="00B11AD1">
        <w:rPr>
          <w:sz w:val="28"/>
          <w:szCs w:val="28"/>
        </w:rPr>
        <w:t xml:space="preserve"> №</w:t>
      </w:r>
      <w:r w:rsidR="00451F3A">
        <w:rPr>
          <w:sz w:val="28"/>
          <w:szCs w:val="28"/>
        </w:rPr>
        <w:t>122</w:t>
      </w:r>
      <w:r w:rsidRPr="00B11AD1">
        <w:rPr>
          <w:sz w:val="28"/>
          <w:szCs w:val="28"/>
        </w:rPr>
        <w:t xml:space="preserve"> </w:t>
      </w:r>
      <w:proofErr w:type="spellStart"/>
      <w:r w:rsidRPr="00B11AD1">
        <w:rPr>
          <w:sz w:val="28"/>
          <w:szCs w:val="28"/>
        </w:rPr>
        <w:t>г.о</w:t>
      </w:r>
      <w:proofErr w:type="spellEnd"/>
      <w:r w:rsidRPr="00B11AD1">
        <w:rPr>
          <w:sz w:val="28"/>
          <w:szCs w:val="28"/>
        </w:rPr>
        <w:t>. Самара, имеет гибкую структуру.</w:t>
      </w:r>
    </w:p>
    <w:p w:rsidR="00451F3A" w:rsidRPr="006A14C9" w:rsidRDefault="00595EDC" w:rsidP="006A14C9">
      <w:pPr>
        <w:pStyle w:val="Default"/>
        <w:spacing w:line="360" w:lineRule="auto"/>
      </w:pPr>
      <w:r w:rsidRPr="006A14C9">
        <w:rPr>
          <w:b/>
          <w:bCs/>
        </w:rPr>
        <w:t xml:space="preserve">1. </w:t>
      </w:r>
      <w:r w:rsidR="00B11AD1" w:rsidRPr="006A14C9">
        <w:rPr>
          <w:b/>
          <w:bCs/>
        </w:rPr>
        <w:t xml:space="preserve">Учебный план начального общего образования 1-4 классов МБОУ </w:t>
      </w:r>
      <w:r w:rsidR="00A81C0A">
        <w:rPr>
          <w:b/>
          <w:bCs/>
        </w:rPr>
        <w:t xml:space="preserve">Школы </w:t>
      </w:r>
      <w:r w:rsidR="00B11AD1" w:rsidRPr="006A14C9">
        <w:rPr>
          <w:b/>
          <w:bCs/>
        </w:rPr>
        <w:t>№</w:t>
      </w:r>
      <w:r w:rsidR="00451F3A" w:rsidRPr="006A14C9">
        <w:rPr>
          <w:b/>
          <w:bCs/>
        </w:rPr>
        <w:t>122</w:t>
      </w:r>
      <w:r w:rsidR="00B11AD1" w:rsidRPr="006A14C9">
        <w:rPr>
          <w:b/>
          <w:bCs/>
        </w:rPr>
        <w:t xml:space="preserve"> </w:t>
      </w:r>
      <w:proofErr w:type="spellStart"/>
      <w:r w:rsidR="00B11AD1" w:rsidRPr="006A14C9">
        <w:rPr>
          <w:b/>
          <w:bCs/>
        </w:rPr>
        <w:t>г.о</w:t>
      </w:r>
      <w:proofErr w:type="spellEnd"/>
      <w:r w:rsidR="00B11AD1" w:rsidRPr="006A14C9">
        <w:rPr>
          <w:b/>
          <w:bCs/>
        </w:rPr>
        <w:t xml:space="preserve">. Самара </w:t>
      </w:r>
      <w:r w:rsidR="00B11AD1" w:rsidRPr="006A14C9">
        <w:t>разработан на основе:</w:t>
      </w:r>
      <w:r w:rsidR="00451F3A" w:rsidRPr="006A14C9">
        <w:rPr>
          <w:i/>
          <w:iCs/>
        </w:rPr>
        <w:t xml:space="preserve"> нормативно-правовых документов</w:t>
      </w:r>
      <w:r w:rsidR="00451F3A" w:rsidRPr="006A14C9">
        <w:t xml:space="preserve">: 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</w:t>
      </w:r>
      <w:proofErr w:type="gramStart"/>
      <w:r w:rsidRPr="00AF44D8">
        <w:rPr>
          <w:rFonts w:ascii="Times New Roman" w:hAnsi="Times New Roman"/>
          <w:sz w:val="24"/>
          <w:szCs w:val="24"/>
        </w:rPr>
        <w:t>1598 .</w:t>
      </w:r>
      <w:proofErr w:type="gramEnd"/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(в ред. от 28.10.2015 протокол № 3/15).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Примерные адаптированные основные образовательные программы начального общего образования по видам ОВЗ.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lastRenderedPageBreak/>
        <w:t xml:space="preserve">ООП НОО МБОУ Школы № </w:t>
      </w:r>
      <w:proofErr w:type="gramStart"/>
      <w:r w:rsidRPr="00AF44D8">
        <w:rPr>
          <w:rFonts w:ascii="Times New Roman" w:hAnsi="Times New Roman"/>
          <w:sz w:val="24"/>
          <w:szCs w:val="24"/>
        </w:rPr>
        <w:t xml:space="preserve">122  </w:t>
      </w:r>
      <w:proofErr w:type="spellStart"/>
      <w:r w:rsidRPr="00AF44D8">
        <w:rPr>
          <w:rFonts w:ascii="Times New Roman" w:hAnsi="Times New Roman"/>
          <w:sz w:val="24"/>
          <w:szCs w:val="24"/>
        </w:rPr>
        <w:t>г.о</w:t>
      </w:r>
      <w:proofErr w:type="spellEnd"/>
      <w:r w:rsidRPr="00AF44D8">
        <w:rPr>
          <w:rFonts w:ascii="Times New Roman" w:hAnsi="Times New Roman"/>
          <w:sz w:val="24"/>
          <w:szCs w:val="24"/>
        </w:rPr>
        <w:t>.</w:t>
      </w:r>
      <w:proofErr w:type="gramEnd"/>
      <w:r w:rsidRPr="00AF44D8">
        <w:rPr>
          <w:rFonts w:ascii="Times New Roman" w:hAnsi="Times New Roman"/>
          <w:sz w:val="24"/>
          <w:szCs w:val="24"/>
        </w:rPr>
        <w:t xml:space="preserve"> Самара.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России от 18.08.2017 </w:t>
      </w:r>
      <w:proofErr w:type="gramStart"/>
      <w:r w:rsidRPr="00AF44D8">
        <w:rPr>
          <w:rFonts w:ascii="Times New Roman" w:hAnsi="Times New Roman"/>
          <w:sz w:val="24"/>
          <w:szCs w:val="24"/>
        </w:rPr>
        <w:t>№  09</w:t>
      </w:r>
      <w:proofErr w:type="gramEnd"/>
      <w:r w:rsidRPr="00AF44D8">
        <w:rPr>
          <w:rFonts w:ascii="Times New Roman" w:hAnsi="Times New Roman"/>
          <w:sz w:val="24"/>
          <w:szCs w:val="24"/>
        </w:rPr>
        <w:t>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hd w:val="clear" w:color="auto" w:fill="FFFFFF" w:themeFill="background1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от 20.06.2018 N 05-</w:t>
      </w:r>
      <w:proofErr w:type="gramStart"/>
      <w:r w:rsidRPr="00AF44D8">
        <w:rPr>
          <w:rFonts w:ascii="Times New Roman" w:hAnsi="Times New Roman"/>
          <w:sz w:val="24"/>
          <w:szCs w:val="24"/>
        </w:rPr>
        <w:t>192  «</w:t>
      </w:r>
      <w:proofErr w:type="gramEnd"/>
      <w:r w:rsidRPr="00AF44D8">
        <w:rPr>
          <w:rFonts w:ascii="Times New Roman" w:hAnsi="Times New Roman"/>
          <w:sz w:val="24"/>
          <w:szCs w:val="24"/>
        </w:rPr>
        <w:t>О реализации прав на изучение родных языков из числа языков народов РФ в общеобразовательных  организациях»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hd w:val="clear" w:color="auto" w:fill="FFFFFF" w:themeFill="background1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от 20.06.2018 N 05-</w:t>
      </w:r>
      <w:proofErr w:type="gramStart"/>
      <w:r w:rsidRPr="00AF44D8">
        <w:rPr>
          <w:rFonts w:ascii="Times New Roman" w:hAnsi="Times New Roman"/>
          <w:sz w:val="24"/>
          <w:szCs w:val="24"/>
        </w:rPr>
        <w:t>192  «</w:t>
      </w:r>
      <w:proofErr w:type="gramEnd"/>
      <w:r w:rsidRPr="00AF44D8">
        <w:rPr>
          <w:rFonts w:ascii="Times New Roman" w:hAnsi="Times New Roman"/>
          <w:sz w:val="24"/>
          <w:szCs w:val="24"/>
        </w:rPr>
        <w:t>О реализации прав на изучение родных языков из числа языков народов РФ в общеобразовательных  организациях»</w:t>
      </w:r>
      <w:r w:rsidRPr="00AF44D8">
        <w:rPr>
          <w:rFonts w:ascii="Times New Roman" w:hAnsi="Times New Roman"/>
          <w:sz w:val="24"/>
          <w:szCs w:val="24"/>
        </w:rPr>
        <w:br/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России от 24.10.2011 № МД-1427/03 «Об обеспечении преподавания комплексного учебного курса «Основы религиозных культур и светской этики»; 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России от 22.08.2012 № 08-250 «О введении учебного курса ОРКСЭ»;</w:t>
      </w:r>
      <w:r w:rsidRPr="00AF4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России </w:t>
      </w:r>
      <w:r w:rsidRPr="00AF44D8">
        <w:rPr>
          <w:rFonts w:ascii="Times New Roman" w:hAnsi="Times New Roman"/>
          <w:sz w:val="24"/>
          <w:szCs w:val="24"/>
          <w:lang w:eastAsia="ru-RU"/>
        </w:rPr>
        <w:t>от 25.05.2015 № 08-761 «Об изучении предметных областей: «Основы религиозных культур и светской этики и «Основы духовно-нравственных культур и народов России».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F44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44D8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AF44D8" w:rsidRPr="00AF44D8" w:rsidRDefault="00AF44D8" w:rsidP="00AF44D8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lastRenderedPageBreak/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rPr>
          <w:b/>
          <w:bCs/>
        </w:rPr>
        <w:t xml:space="preserve">2. Учебный план определяет: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структуру обязательных предметных областей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перечень направлений внеурочной деятельности по классам;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учебное время, отводимое на изучение предметов по классам (годам) обучения.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общий </w:t>
      </w:r>
      <w:proofErr w:type="spellStart"/>
      <w:r w:rsidRPr="006A14C9">
        <w:t>объѐм</w:t>
      </w:r>
      <w:proofErr w:type="spellEnd"/>
      <w:r w:rsidRPr="006A14C9">
        <w:t xml:space="preserve"> нагрузки и максимальный </w:t>
      </w:r>
      <w:proofErr w:type="spellStart"/>
      <w:r w:rsidRPr="006A14C9">
        <w:t>объѐм</w:t>
      </w:r>
      <w:proofErr w:type="spellEnd"/>
      <w:r w:rsidRPr="006A14C9">
        <w:t xml:space="preserve"> аудиторной нагрузки обучающихся. </w:t>
      </w:r>
    </w:p>
    <w:p w:rsidR="00260DB6" w:rsidRDefault="00451F3A" w:rsidP="00553FB6">
      <w:pPr>
        <w:pStyle w:val="Default"/>
        <w:spacing w:line="360" w:lineRule="auto"/>
      </w:pPr>
      <w:r w:rsidRPr="006A14C9">
        <w:t>В 2014</w:t>
      </w:r>
      <w:r w:rsidR="00FD02F8">
        <w:t>-</w:t>
      </w:r>
      <w:r w:rsidRPr="006A14C9">
        <w:t xml:space="preserve"> 2015 учебном году полностью начальная школа переведена на обучение по ФГОС НОО в 1-4 классах. Учебный план начального общего образования и план реализации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451F3A" w:rsidRPr="006A14C9" w:rsidRDefault="00260DB6" w:rsidP="00553FB6">
      <w:pPr>
        <w:pStyle w:val="Default"/>
        <w:spacing w:line="360" w:lineRule="auto"/>
      </w:pPr>
      <w:r>
        <w:t xml:space="preserve"> </w:t>
      </w:r>
      <w:r w:rsidR="00451F3A" w:rsidRPr="006A14C9">
        <w:t xml:space="preserve">В ходе освоения образовательных программ при реализации учебного плана </w:t>
      </w:r>
      <w:r w:rsidR="00451F3A" w:rsidRPr="006A14C9">
        <w:rPr>
          <w:b/>
          <w:bCs/>
        </w:rPr>
        <w:t>формируются базовые основы и фундамент всего последующего обучения</w:t>
      </w:r>
      <w:r w:rsidR="00451F3A" w:rsidRPr="006A14C9">
        <w:t xml:space="preserve">, в том числе: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1) закладывается основа формирования учебной деятельности </w:t>
      </w:r>
      <w:proofErr w:type="spellStart"/>
      <w:r w:rsidRPr="006A14C9">
        <w:t>ребѐнка</w:t>
      </w:r>
      <w:proofErr w:type="spellEnd"/>
      <w:r w:rsidRPr="006A14C9">
        <w:t xml:space="preserve">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2) формируются универсальные учебные действия;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3)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4) формируются основы нравственного поведения, определяющего отношения личности с обществом и окружающими людьми.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Обязательная часть учебного плана отражает содержание образования, которое обеспечивает решение важнейших </w:t>
      </w:r>
      <w:r w:rsidRPr="006A14C9">
        <w:rPr>
          <w:b/>
          <w:bCs/>
        </w:rPr>
        <w:t xml:space="preserve">целей </w:t>
      </w:r>
      <w:r w:rsidRPr="006A14C9">
        <w:t xml:space="preserve">современного начального образования: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формирование гражданской идентичности обучающихся; их приобщение к общекультурным и национальным и этнокультурным ценностям;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готовность обучающихся к продолжению образования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lastRenderedPageBreak/>
        <w:t xml:space="preserve">формирование здорового образа жизни, элементарных правил поведения в экстремальных ситуациях;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личностное развитие обучающегося в соответствии с его индивидуальностью.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rPr>
          <w:b/>
          <w:bCs/>
        </w:rPr>
        <w:t xml:space="preserve">Конкретизация целей, </w:t>
      </w:r>
      <w:proofErr w:type="gramStart"/>
      <w:r w:rsidRPr="006A14C9">
        <w:rPr>
          <w:b/>
          <w:bCs/>
        </w:rPr>
        <w:t xml:space="preserve">планируемых результатов </w:t>
      </w:r>
      <w:r w:rsidRPr="006A14C9">
        <w:t>освоения учебных предметов учебного плана и видов учебной деятельности</w:t>
      </w:r>
      <w:proofErr w:type="gramEnd"/>
      <w:r w:rsidRPr="006A14C9">
        <w:t xml:space="preserve"> обучающихся осуществляется в рабочих программах по учебным предметам, представляющими собой индивидуальную педагогическую модель деятельности учителя по реализации ООП НОО. </w:t>
      </w:r>
    </w:p>
    <w:p w:rsidR="00452E8E" w:rsidRPr="006A14C9" w:rsidRDefault="00452E8E" w:rsidP="00452E8E">
      <w:pPr>
        <w:pStyle w:val="Default"/>
        <w:spacing w:line="360" w:lineRule="auto"/>
      </w:pPr>
      <w:r w:rsidRPr="006A14C9">
        <w:rPr>
          <w:b/>
          <w:bCs/>
        </w:rPr>
        <w:t xml:space="preserve">3. Режим функционирования образовательного учреждения. </w:t>
      </w:r>
    </w:p>
    <w:p w:rsidR="00452E8E" w:rsidRPr="006A14C9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A14C9">
        <w:rPr>
          <w:rFonts w:ascii="Times New Roman" w:hAnsi="Times New Roman"/>
          <w:sz w:val="24"/>
          <w:szCs w:val="24"/>
        </w:rPr>
        <w:t>СанПин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3C4855" w:rsidRDefault="00452E8E" w:rsidP="00FB73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 xml:space="preserve">Занятия в МБОУ </w:t>
      </w:r>
      <w:r w:rsidR="00FB73AD">
        <w:rPr>
          <w:rFonts w:ascii="Times New Roman" w:hAnsi="Times New Roman"/>
          <w:sz w:val="24"/>
          <w:szCs w:val="24"/>
        </w:rPr>
        <w:t>Школа</w:t>
      </w:r>
      <w:r w:rsidRPr="006A14C9">
        <w:rPr>
          <w:rFonts w:ascii="Times New Roman" w:hAnsi="Times New Roman"/>
          <w:sz w:val="24"/>
          <w:szCs w:val="24"/>
        </w:rPr>
        <w:t xml:space="preserve"> №122 </w:t>
      </w:r>
      <w:proofErr w:type="spellStart"/>
      <w:r w:rsidRPr="006A14C9">
        <w:rPr>
          <w:rFonts w:ascii="Times New Roman" w:hAnsi="Times New Roman"/>
          <w:sz w:val="24"/>
          <w:szCs w:val="24"/>
        </w:rPr>
        <w:t>г.о</w:t>
      </w:r>
      <w:proofErr w:type="spellEnd"/>
      <w:r w:rsidRPr="006A14C9">
        <w:rPr>
          <w:rFonts w:ascii="Times New Roman" w:hAnsi="Times New Roman"/>
          <w:sz w:val="24"/>
          <w:szCs w:val="24"/>
        </w:rPr>
        <w:t>. Самара начинаются в 8.00 для 1 смены и в 13.</w:t>
      </w:r>
      <w:r>
        <w:rPr>
          <w:rFonts w:ascii="Times New Roman" w:hAnsi="Times New Roman"/>
          <w:sz w:val="24"/>
          <w:szCs w:val="24"/>
        </w:rPr>
        <w:t>3</w:t>
      </w:r>
      <w:r w:rsidRPr="006A14C9">
        <w:rPr>
          <w:rFonts w:ascii="Times New Roman" w:hAnsi="Times New Roman"/>
          <w:sz w:val="24"/>
          <w:szCs w:val="24"/>
        </w:rPr>
        <w:t>5 для второй смены.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FB73AD" w:rsidRPr="00FB73AD" w:rsidTr="00F04C31">
        <w:tc>
          <w:tcPr>
            <w:tcW w:w="9349" w:type="dxa"/>
            <w:vAlign w:val="center"/>
            <w:hideMark/>
          </w:tcPr>
          <w:p w:rsidR="00FB73AD" w:rsidRDefault="00FB73AD" w:rsidP="00F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7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Расписание звонков для 1 класса</w:t>
            </w:r>
          </w:p>
          <w:p w:rsidR="00FB73AD" w:rsidRPr="00FB73AD" w:rsidRDefault="00FB73AD" w:rsidP="00F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2972"/>
              <w:gridCol w:w="3150"/>
            </w:tblGrid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B73AD" w:rsidRPr="00FB73AD" w:rsidRDefault="00FB73AD" w:rsidP="00F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9"/>
              <w:gridCol w:w="2978"/>
              <w:gridCol w:w="3136"/>
            </w:tblGrid>
            <w:tr w:rsidR="00FB73AD" w:rsidRPr="00FB73AD" w:rsidTr="00FB73AD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11.25 – 12.00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</w:tbl>
          <w:p w:rsidR="00FB73AD" w:rsidRDefault="00FB73AD" w:rsidP="00F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B73AD" w:rsidRPr="00FB73AD" w:rsidRDefault="00FB73AD" w:rsidP="00F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2972"/>
              <w:gridCol w:w="3150"/>
            </w:tblGrid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8.30 - 9.15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9.15 – 9.25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9.25 – 10.10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 мин.</w:t>
                  </w:r>
                </w:p>
              </w:tc>
            </w:tr>
            <w:tr w:rsidR="00FB73AD" w:rsidRPr="00FB73AD" w:rsidTr="00FB73AD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10.10 – 10.50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10.50 – 11.35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11.35-11.55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11.55 – 12.40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FB73AD" w:rsidRPr="00FB73AD" w:rsidTr="00FB73AD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12.50-13.35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73AD" w:rsidRPr="00FB73AD" w:rsidRDefault="00FB73AD" w:rsidP="00FB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73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B73AD" w:rsidRPr="00FB73AD" w:rsidRDefault="00FB73AD" w:rsidP="00FB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FB73AD" w:rsidRPr="00FB73AD" w:rsidRDefault="00FB73AD" w:rsidP="00FB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3AD" w:rsidRPr="00FB73AD" w:rsidRDefault="00FB73AD" w:rsidP="00FB73A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AD">
        <w:rPr>
          <w:rFonts w:ascii="Times New Roman" w:hAnsi="Times New Roman" w:cs="Times New Roman"/>
          <w:sz w:val="24"/>
          <w:szCs w:val="24"/>
        </w:rPr>
        <w:lastRenderedPageBreak/>
        <w:t>для обучающихся 2 - 11 классов – 45 минут:</w:t>
      </w:r>
    </w:p>
    <w:p w:rsidR="00FB73AD" w:rsidRPr="00FB73AD" w:rsidRDefault="00FB73AD" w:rsidP="00FB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3AD" w:rsidRPr="00FB73AD" w:rsidRDefault="00FB73AD" w:rsidP="00FB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B73AD" w:rsidRPr="00FB73AD" w:rsidRDefault="00FB73AD" w:rsidP="00FB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3AD" w:rsidRPr="00FB73AD" w:rsidRDefault="00FB73AD" w:rsidP="00FB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>Перерыв между сменами не менее 30 минут (СанПиН 2.4.2.2821.10, п.10.13.)</w:t>
      </w:r>
    </w:p>
    <w:p w:rsidR="00FB73AD" w:rsidRPr="00FB73AD" w:rsidRDefault="00FB73AD" w:rsidP="00FB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 xml:space="preserve">2 смена </w:t>
      </w: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3AD" w:rsidRPr="00FB73AD" w:rsidRDefault="00FB73AD" w:rsidP="00F0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>1 смена (суббота)</w:t>
      </w: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B73AD" w:rsidRPr="00FB73AD" w:rsidRDefault="00FB73AD" w:rsidP="00F04C3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B73AD" w:rsidRPr="00FB73AD" w:rsidRDefault="00FB73AD" w:rsidP="00F04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>Перерыв между сменами не менее 30 минут (СанПиН 2.4.2.2821.10, п.10.13.)</w:t>
      </w: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 xml:space="preserve">2 смена </w:t>
      </w:r>
    </w:p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B73AD" w:rsidRPr="00FB73AD" w:rsidTr="00FB73A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AD" w:rsidRPr="00FB73AD" w:rsidRDefault="00FB73AD" w:rsidP="00F04C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AD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AD" w:rsidRPr="00FB73AD" w:rsidRDefault="00FB73AD" w:rsidP="00F0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3AD" w:rsidRPr="00FB73AD" w:rsidRDefault="00FB73AD" w:rsidP="00F04C3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1155D" w:rsidRPr="00FB73AD" w:rsidRDefault="0051155D" w:rsidP="00F04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E8E" w:rsidRPr="00FB73AD" w:rsidRDefault="00452E8E" w:rsidP="00452E8E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FB73AD">
        <w:rPr>
          <w:szCs w:val="24"/>
        </w:rPr>
        <w:t>Продолжительность учебного года в 1-х классах составляет 33 недели, во 2-4-х классах - 34 недели. Учебный год делится на три триместра.</w:t>
      </w:r>
    </w:p>
    <w:p w:rsidR="00D26876" w:rsidRPr="00FB73AD" w:rsidRDefault="00452E8E" w:rsidP="00F04C31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lastRenderedPageBreak/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D26876" w:rsidRPr="00FB73AD" w:rsidRDefault="00D26876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E8E" w:rsidRPr="00AF44D8" w:rsidRDefault="00452E8E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4D8">
        <w:rPr>
          <w:rFonts w:ascii="Times New Roman" w:hAnsi="Times New Roman"/>
          <w:b/>
          <w:sz w:val="24"/>
          <w:szCs w:val="24"/>
        </w:rPr>
        <w:t xml:space="preserve">Учебно- календарный график МБОУ </w:t>
      </w:r>
      <w:r w:rsidR="00F04C31" w:rsidRPr="00AF44D8">
        <w:rPr>
          <w:rFonts w:ascii="Times New Roman" w:hAnsi="Times New Roman"/>
          <w:b/>
          <w:sz w:val="24"/>
          <w:szCs w:val="24"/>
        </w:rPr>
        <w:t>Школа</w:t>
      </w:r>
      <w:r w:rsidRPr="00AF44D8">
        <w:rPr>
          <w:rFonts w:ascii="Times New Roman" w:hAnsi="Times New Roman"/>
          <w:b/>
          <w:sz w:val="24"/>
          <w:szCs w:val="24"/>
        </w:rPr>
        <w:t xml:space="preserve"> № 122 </w:t>
      </w:r>
      <w:proofErr w:type="spellStart"/>
      <w:r w:rsidRPr="00AF44D8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F44D8">
        <w:rPr>
          <w:rFonts w:ascii="Times New Roman" w:hAnsi="Times New Roman"/>
          <w:b/>
          <w:sz w:val="24"/>
          <w:szCs w:val="24"/>
        </w:rPr>
        <w:t>. Самара</w:t>
      </w:r>
    </w:p>
    <w:p w:rsidR="00452E8E" w:rsidRPr="00AF44D8" w:rsidRDefault="00AF44D8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452E8E" w:rsidRPr="00AF44D8">
        <w:rPr>
          <w:rFonts w:ascii="Times New Roman" w:hAnsi="Times New Roman"/>
          <w:b/>
          <w:sz w:val="24"/>
          <w:szCs w:val="24"/>
        </w:rPr>
        <w:t>-20</w:t>
      </w:r>
      <w:r w:rsidRPr="00AF44D8">
        <w:rPr>
          <w:rFonts w:ascii="Times New Roman" w:hAnsi="Times New Roman"/>
          <w:b/>
          <w:sz w:val="24"/>
          <w:szCs w:val="24"/>
        </w:rPr>
        <w:t>20</w:t>
      </w:r>
      <w:r w:rsidR="00B4195D" w:rsidRPr="00AF44D8">
        <w:rPr>
          <w:rFonts w:ascii="Times New Roman" w:hAnsi="Times New Roman"/>
          <w:b/>
          <w:sz w:val="24"/>
          <w:szCs w:val="24"/>
        </w:rPr>
        <w:t xml:space="preserve"> </w:t>
      </w:r>
      <w:r w:rsidR="00452E8E" w:rsidRPr="00AF44D8">
        <w:rPr>
          <w:rFonts w:ascii="Times New Roman" w:hAnsi="Times New Roman"/>
          <w:b/>
          <w:sz w:val="24"/>
          <w:szCs w:val="24"/>
        </w:rPr>
        <w:t>учебный год</w:t>
      </w:r>
    </w:p>
    <w:p w:rsidR="00AF44D8" w:rsidRDefault="00AF44D8" w:rsidP="00AF44D8">
      <w:pPr>
        <w:pStyle w:val="aa"/>
        <w:numPr>
          <w:ilvl w:val="1"/>
          <w:numId w:val="13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 xml:space="preserve">Учебный год делится </w:t>
      </w:r>
      <w:proofErr w:type="gramStart"/>
      <w:r w:rsidRPr="00AF44D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триместры</w:t>
      </w:r>
      <w:proofErr w:type="gramEnd"/>
      <w:r w:rsidRPr="00AF44D8">
        <w:rPr>
          <w:rFonts w:ascii="Times New Roman" w:hAnsi="Times New Roman"/>
          <w:sz w:val="24"/>
          <w:szCs w:val="24"/>
        </w:rPr>
        <w:t>:</w:t>
      </w:r>
    </w:p>
    <w:p w:rsidR="00AF44D8" w:rsidRPr="00AF44D8" w:rsidRDefault="00AF44D8" w:rsidP="00AF44D8">
      <w:pPr>
        <w:pStyle w:val="aa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73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34"/>
        <w:gridCol w:w="2631"/>
      </w:tblGrid>
      <w:tr w:rsidR="00AF44D8" w:rsidRPr="00AF44D8" w:rsidTr="00AF44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(триместры)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(триместра)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окончание четверти (триместра)</w:t>
            </w:r>
          </w:p>
        </w:tc>
      </w:tr>
      <w:tr w:rsidR="00AF44D8" w:rsidRPr="00AF44D8" w:rsidTr="00AF44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 (триместр)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1.09.2019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</w:tr>
      <w:tr w:rsidR="00AF44D8" w:rsidRPr="00AF44D8" w:rsidTr="00AF44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 (триместр)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1.12.2019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</w:tr>
      <w:tr w:rsidR="00AF44D8" w:rsidRPr="00AF44D8" w:rsidTr="00AF44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3 (триместр)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1.03.2020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</w:tr>
    </w:tbl>
    <w:p w:rsidR="00AF44D8" w:rsidRPr="00AF44D8" w:rsidRDefault="00AF44D8" w:rsidP="00AF44D8">
      <w:pPr>
        <w:pStyle w:val="aa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AF44D8" w:rsidRPr="00AF44D8" w:rsidRDefault="00AF44D8" w:rsidP="00AF44D8">
      <w:pPr>
        <w:pStyle w:val="aa"/>
        <w:numPr>
          <w:ilvl w:val="1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AF44D8" w:rsidRPr="00AF44D8" w:rsidRDefault="00AF44D8" w:rsidP="00AF44D8">
      <w:pPr>
        <w:pStyle w:val="a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в 1-4 классах – 28 мая 2020г.</w:t>
      </w:r>
    </w:p>
    <w:p w:rsidR="00AF44D8" w:rsidRPr="00AF44D8" w:rsidRDefault="00AF44D8" w:rsidP="00AF44D8">
      <w:pPr>
        <w:pStyle w:val="aa"/>
        <w:spacing w:after="0" w:line="240" w:lineRule="auto"/>
        <w:ind w:left="1211"/>
        <w:contextualSpacing w:val="0"/>
        <w:rPr>
          <w:rFonts w:ascii="Times New Roman" w:hAnsi="Times New Roman"/>
          <w:sz w:val="24"/>
          <w:szCs w:val="24"/>
        </w:rPr>
      </w:pPr>
    </w:p>
    <w:p w:rsidR="00AF44D8" w:rsidRPr="00AF44D8" w:rsidRDefault="00AF44D8" w:rsidP="00AF44D8">
      <w:pPr>
        <w:pStyle w:val="aa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p w:rsidR="00AF44D8" w:rsidRPr="00AF44D8" w:rsidRDefault="00AF44D8" w:rsidP="00AF44D8">
      <w:pPr>
        <w:pStyle w:val="a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616"/>
      </w:tblGrid>
      <w:tr w:rsidR="00AF44D8" w:rsidRPr="00AF44D8" w:rsidTr="00AF44D8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AF44D8" w:rsidRPr="00AF44D8" w:rsidTr="00AF44D8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27.10.19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04.11.19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AF44D8" w:rsidRPr="00AF44D8" w:rsidTr="00AF44D8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29.12.19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AF44D8" w:rsidRPr="00AF44D8" w:rsidTr="00AF44D8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22.03.20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29.03.20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AF44D8" w:rsidRPr="00AF44D8" w:rsidTr="00AF44D8"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</w:tc>
      </w:tr>
      <w:tr w:rsidR="00AF44D8" w:rsidRPr="00AF44D8" w:rsidTr="00AF44D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8" w:rsidRPr="00AF44D8" w:rsidRDefault="00AF44D8" w:rsidP="00AF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1.03.20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D8" w:rsidRPr="00AF44D8" w:rsidRDefault="00AF44D8" w:rsidP="00A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4D8" w:rsidRPr="00AF44D8" w:rsidRDefault="00AF44D8" w:rsidP="00AF44D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44D8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дополнительно недельные каникулы с 24.01.2020 – 1.0</w:t>
      </w:r>
      <w:r w:rsidR="00B83ED5">
        <w:rPr>
          <w:rFonts w:ascii="Times New Roman" w:hAnsi="Times New Roman"/>
          <w:sz w:val="24"/>
          <w:szCs w:val="24"/>
        </w:rPr>
        <w:t>3</w:t>
      </w:r>
      <w:r w:rsidRPr="00AF44D8">
        <w:rPr>
          <w:rFonts w:ascii="Times New Roman" w:hAnsi="Times New Roman"/>
          <w:sz w:val="24"/>
          <w:szCs w:val="24"/>
        </w:rPr>
        <w:t xml:space="preserve">.2020г.. </w:t>
      </w:r>
    </w:p>
    <w:p w:rsidR="00452E8E" w:rsidRPr="00AF44D8" w:rsidRDefault="00452E8E" w:rsidP="00452E8E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color w:val="FF0000"/>
          <w:szCs w:val="24"/>
        </w:rPr>
      </w:pPr>
    </w:p>
    <w:p w:rsidR="00452E8E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днем в две </w:t>
      </w:r>
      <w:r>
        <w:rPr>
          <w:rFonts w:ascii="Times New Roman" w:hAnsi="Times New Roman"/>
          <w:sz w:val="24"/>
          <w:szCs w:val="24"/>
        </w:rPr>
        <w:t xml:space="preserve">смены, </w:t>
      </w:r>
      <w:r w:rsidRPr="00E97B8A">
        <w:rPr>
          <w:rFonts w:ascii="Times New Roman" w:hAnsi="Times New Roman"/>
          <w:sz w:val="24"/>
          <w:szCs w:val="24"/>
        </w:rPr>
        <w:t xml:space="preserve">в начальных классах </w:t>
      </w:r>
      <w:r>
        <w:rPr>
          <w:rFonts w:ascii="Times New Roman" w:hAnsi="Times New Roman"/>
          <w:sz w:val="24"/>
          <w:szCs w:val="24"/>
        </w:rPr>
        <w:t>пятидневная учебная неделя.</w:t>
      </w:r>
    </w:p>
    <w:p w:rsidR="00452E8E" w:rsidRPr="007C6C7F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 45 минут.</w:t>
      </w:r>
    </w:p>
    <w:p w:rsidR="00452E8E" w:rsidRPr="007C6C7F" w:rsidRDefault="00452E8E" w:rsidP="00452E8E">
      <w:pPr>
        <w:pStyle w:val="Default"/>
        <w:spacing w:line="360" w:lineRule="auto"/>
      </w:pPr>
      <w:r w:rsidRPr="007C6C7F">
        <w:rPr>
          <w:b/>
          <w:bCs/>
        </w:rPr>
        <w:t xml:space="preserve">Особенность режима занятий в первых классах. </w:t>
      </w:r>
    </w:p>
    <w:p w:rsidR="003C4855" w:rsidRPr="007C6C7F" w:rsidRDefault="00452E8E" w:rsidP="007C6C7F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 xml:space="preserve">В 1-х классах в соответствии с Санитарно-эпидемиологическими правилами и нормативами (СанПиН 2.4.2.2821-10) организован ступенчатый режим: </w:t>
      </w:r>
    </w:p>
    <w:p w:rsidR="003C4855" w:rsidRPr="0051155D" w:rsidRDefault="003C4855" w:rsidP="007C6C7F">
      <w:pPr>
        <w:pStyle w:val="a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>1 класс (1 полугодие): 3 урока по 35 минут (сентябрь - октябрь),</w:t>
      </w:r>
      <w:r w:rsidRPr="0051155D">
        <w:rPr>
          <w:rFonts w:ascii="Times New Roman" w:hAnsi="Times New Roman"/>
          <w:sz w:val="24"/>
          <w:szCs w:val="24"/>
        </w:rPr>
        <w:t xml:space="preserve"> 4 урока по 35 минут (ноябрь - декабрь);</w:t>
      </w:r>
    </w:p>
    <w:p w:rsidR="003C4855" w:rsidRPr="0051155D" w:rsidRDefault="003C4855" w:rsidP="007C6C7F">
      <w:pPr>
        <w:pStyle w:val="a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55D">
        <w:rPr>
          <w:rFonts w:ascii="Times New Roman" w:hAnsi="Times New Roman"/>
          <w:sz w:val="24"/>
          <w:szCs w:val="24"/>
        </w:rPr>
        <w:t>1 класс (</w:t>
      </w:r>
      <w:r w:rsidRPr="0051155D">
        <w:rPr>
          <w:rFonts w:ascii="Times New Roman" w:hAnsi="Times New Roman"/>
          <w:sz w:val="24"/>
          <w:szCs w:val="24"/>
          <w:lang w:val="en-US"/>
        </w:rPr>
        <w:t>II</w:t>
      </w:r>
      <w:r w:rsidRPr="0051155D">
        <w:rPr>
          <w:rFonts w:ascii="Times New Roman" w:hAnsi="Times New Roman"/>
          <w:sz w:val="24"/>
          <w:szCs w:val="24"/>
        </w:rPr>
        <w:t xml:space="preserve"> полугодие): 4 дня по четыре урока, 1 день пять уроков (включая урок физической культуры) по 45 минут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B84AFA" w:rsidRPr="00B84AFA" w:rsidTr="00F04C31">
        <w:tc>
          <w:tcPr>
            <w:tcW w:w="10040" w:type="dxa"/>
            <w:vAlign w:val="center"/>
          </w:tcPr>
          <w:p w:rsidR="00B84AFA" w:rsidRPr="00B84AFA" w:rsidRDefault="00B84AFA" w:rsidP="00FB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  <w:hideMark/>
          </w:tcPr>
          <w:p w:rsidR="00B84AFA" w:rsidRPr="00B84AFA" w:rsidRDefault="00B84AFA" w:rsidP="00FB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AFA" w:rsidRPr="00B84AFA" w:rsidTr="00B84AFA">
        <w:trPr>
          <w:trHeight w:val="65"/>
        </w:trPr>
        <w:tc>
          <w:tcPr>
            <w:tcW w:w="10040" w:type="dxa"/>
            <w:shd w:val="clear" w:color="auto" w:fill="FFFFFF"/>
            <w:vAlign w:val="center"/>
            <w:hideMark/>
          </w:tcPr>
          <w:p w:rsidR="00B84AFA" w:rsidRPr="00B84AFA" w:rsidRDefault="00B84AFA" w:rsidP="00FB7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" w:type="dxa"/>
            <w:shd w:val="clear" w:color="auto" w:fill="FFFFFF"/>
            <w:vAlign w:val="center"/>
            <w:hideMark/>
          </w:tcPr>
          <w:p w:rsidR="00B84AFA" w:rsidRPr="00B84AFA" w:rsidRDefault="00B84AFA" w:rsidP="00FB7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AFA" w:rsidRPr="00B84AFA" w:rsidRDefault="00B84AFA" w:rsidP="00B84AFA">
      <w:pPr>
        <w:rPr>
          <w:rFonts w:ascii="Times New Roman" w:hAnsi="Times New Roman"/>
          <w:sz w:val="24"/>
          <w:szCs w:val="24"/>
        </w:rPr>
      </w:pPr>
    </w:p>
    <w:p w:rsidR="00553FB6" w:rsidRPr="0093118C" w:rsidRDefault="00452E8E" w:rsidP="006A14C9">
      <w:pPr>
        <w:pStyle w:val="Default"/>
        <w:spacing w:line="360" w:lineRule="auto"/>
      </w:pPr>
      <w:r w:rsidRPr="0093118C">
        <w:lastRenderedPageBreak/>
        <w:t>В середине учебного дня, когда нет уроков физической культуры, введена динамическая пауза, продолжительностью 4</w:t>
      </w:r>
      <w:r>
        <w:t xml:space="preserve">5 </w:t>
      </w:r>
      <w:r w:rsidRPr="0093118C">
        <w:t xml:space="preserve">минут с обязательным выходом на улицу, учитывая метеорологические условия. Максимально допустимая недельная нагрузка в 1 классах – 21 час. </w:t>
      </w:r>
      <w:r w:rsidR="00553FB6" w:rsidRPr="0093118C">
        <w:t>В середине учебного дня, когда нет уроков физической культуры, введена динамическая пауза, продолжительностью 4</w:t>
      </w:r>
      <w:r>
        <w:t>5</w:t>
      </w:r>
      <w:r w:rsidR="00553FB6" w:rsidRPr="0093118C">
        <w:t xml:space="preserve"> минут с обязательным выходом на улицу, учитывая метеорологические условия. Уроки физической культуры в течение первых двух месяцев (24 урока, по три урока в неделю) направлены, в первую очередь, на развитие и совершенствование детей и по возможности проводятся на свежем воздухе. На уроках используются игры и игровые ситуации.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Согласно СанПиН 2.4.2.2821-10 (п. 10.30) </w:t>
      </w:r>
      <w:r w:rsidRPr="0093118C">
        <w:rPr>
          <w:b/>
          <w:bCs/>
        </w:rPr>
        <w:t xml:space="preserve">домашние задания </w:t>
      </w:r>
      <w:r w:rsidRPr="0093118C">
        <w:t>даются обучающимся с уч</w:t>
      </w:r>
      <w:r w:rsidR="007C6C7F">
        <w:t>е</w:t>
      </w:r>
      <w:r w:rsidRPr="0093118C">
        <w:t xml:space="preserve">том возможности их выполнения в следующих пределах: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>в 1 классе обучение вед</w:t>
      </w:r>
      <w:r w:rsidR="007C6C7F">
        <w:t>е</w:t>
      </w:r>
      <w:r w:rsidRPr="0093118C">
        <w:t xml:space="preserve">тся без домашних заданий,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во 2-3 - до 1,5 </w:t>
      </w:r>
      <w:proofErr w:type="gramStart"/>
      <w:r w:rsidRPr="0093118C">
        <w:t xml:space="preserve">часов, </w:t>
      </w:r>
      <w:r w:rsidR="007C6C7F">
        <w:t xml:space="preserve"> </w:t>
      </w:r>
      <w:r w:rsidRPr="0093118C">
        <w:t>в</w:t>
      </w:r>
      <w:proofErr w:type="gramEnd"/>
      <w:r w:rsidRPr="0093118C">
        <w:t xml:space="preserve"> 4 – до 2 часов.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>Для поддержания недельной работоспособности учащихся, предупреждения переутомления в расписании занятий предусмотрены облегч</w:t>
      </w:r>
      <w:r w:rsidR="007C6C7F">
        <w:t>е</w:t>
      </w:r>
      <w:r w:rsidRPr="0093118C">
        <w:t xml:space="preserve">нные дни (понедельник, пятница).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С целью профилактики утомления обучающихся, нарушения зрения, осанки на уроках проводятся физкультминутки и гимнастика для глаз.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Используемые учебные издания, технические средства обучения и процедуры их использования соответствуют нормативным гигиеническим требованиям. </w:t>
      </w:r>
    </w:p>
    <w:p w:rsidR="00553FB6" w:rsidRPr="0093118C" w:rsidRDefault="00553FB6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18C">
        <w:rPr>
          <w:rFonts w:ascii="Times New Roman" w:hAnsi="Times New Roman"/>
          <w:sz w:val="24"/>
          <w:szCs w:val="24"/>
        </w:rPr>
        <w:t>Организовано горячее питание обучающихся.</w:t>
      </w:r>
    </w:p>
    <w:p w:rsidR="007C6C7F" w:rsidRPr="002F04DF" w:rsidRDefault="00451F3A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4DF">
        <w:rPr>
          <w:rFonts w:ascii="Times New Roman" w:hAnsi="Times New Roman"/>
          <w:sz w:val="24"/>
          <w:szCs w:val="24"/>
        </w:rPr>
        <w:t xml:space="preserve">  </w:t>
      </w:r>
      <w:r w:rsidR="00595EDC" w:rsidRPr="002F04DF">
        <w:rPr>
          <w:rFonts w:ascii="Times New Roman" w:hAnsi="Times New Roman"/>
          <w:b/>
          <w:sz w:val="24"/>
          <w:szCs w:val="24"/>
        </w:rPr>
        <w:t xml:space="preserve">4. </w:t>
      </w:r>
      <w:r w:rsidR="00595EDC" w:rsidRPr="002F04DF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="00595EDC" w:rsidRPr="002F04DF">
        <w:rPr>
          <w:rFonts w:ascii="Times New Roman" w:hAnsi="Times New Roman"/>
          <w:sz w:val="24"/>
          <w:szCs w:val="24"/>
        </w:rPr>
        <w:t>учитывал</w:t>
      </w:r>
      <w:r w:rsidR="002F04DF" w:rsidRPr="002F04DF">
        <w:rPr>
          <w:rFonts w:ascii="Times New Roman" w:hAnsi="Times New Roman"/>
          <w:sz w:val="24"/>
          <w:szCs w:val="24"/>
        </w:rPr>
        <w:t>ась</w:t>
      </w:r>
      <w:r w:rsidR="00595EDC" w:rsidRPr="002F04DF">
        <w:rPr>
          <w:rFonts w:ascii="Times New Roman" w:hAnsi="Times New Roman"/>
          <w:sz w:val="24"/>
          <w:szCs w:val="24"/>
        </w:rPr>
        <w:t xml:space="preserve">, </w:t>
      </w:r>
      <w:r w:rsidR="002F04DF" w:rsidRPr="002F04DF">
        <w:rPr>
          <w:rFonts w:ascii="Times New Roman" w:hAnsi="Times New Roman"/>
          <w:sz w:val="24"/>
          <w:szCs w:val="24"/>
        </w:rPr>
        <w:t xml:space="preserve">максимально допустимая нагрузка обучающихся (требования </w:t>
      </w:r>
      <w:proofErr w:type="spellStart"/>
      <w:r w:rsidR="002F04DF" w:rsidRPr="002F04DF">
        <w:rPr>
          <w:rFonts w:ascii="Times New Roman" w:hAnsi="Times New Roman"/>
          <w:sz w:val="24"/>
          <w:szCs w:val="24"/>
        </w:rPr>
        <w:t>СанПин</w:t>
      </w:r>
      <w:proofErr w:type="spellEnd"/>
      <w:r w:rsidR="002F04DF" w:rsidRPr="002F04DF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</w:tblGrid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7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C6C7F" w:rsidRDefault="007C6C7F" w:rsidP="00CF4C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</w:p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proofErr w:type="gramStart"/>
      <w:r w:rsidRPr="00442627">
        <w:rPr>
          <w:rFonts w:ascii="Times New Roman" w:hAnsi="Times New Roman"/>
          <w:sz w:val="24"/>
          <w:szCs w:val="24"/>
        </w:rPr>
        <w:t>плана,  формируемые</w:t>
      </w:r>
      <w:proofErr w:type="gramEnd"/>
      <w:r w:rsidRPr="00442627">
        <w:rPr>
          <w:rFonts w:ascii="Times New Roman" w:hAnsi="Times New Roman"/>
          <w:sz w:val="24"/>
          <w:szCs w:val="24"/>
        </w:rPr>
        <w:t xml:space="preserve"> участниками образовательного процесса распределяется следующим образом:</w:t>
      </w:r>
    </w:p>
    <w:p w:rsidR="00595EDC" w:rsidRPr="00CF4CD6" w:rsidRDefault="007B4DF5" w:rsidP="007B4D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Pr="00043301">
        <w:rPr>
          <w:rFonts w:ascii="Times New Roman" w:hAnsi="Times New Roman"/>
          <w:sz w:val="24"/>
          <w:szCs w:val="24"/>
        </w:rPr>
        <w:t xml:space="preserve"> класс - 1 час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углубления </w:t>
      </w:r>
      <w:r w:rsidRPr="00043301">
        <w:rPr>
          <w:rFonts w:ascii="Times New Roman" w:hAnsi="Times New Roman"/>
          <w:sz w:val="24"/>
          <w:szCs w:val="24"/>
        </w:rPr>
        <w:t xml:space="preserve"> предмета</w:t>
      </w:r>
      <w:proofErr w:type="gramEnd"/>
      <w:r w:rsidRPr="00043301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Русский язык»</w:t>
      </w:r>
      <w:r w:rsidR="00595EDC" w:rsidRPr="00CF4CD6">
        <w:rPr>
          <w:rFonts w:ascii="Times New Roman" w:hAnsi="Times New Roman"/>
          <w:sz w:val="24"/>
          <w:szCs w:val="24"/>
        </w:rPr>
        <w:t xml:space="preserve">. </w:t>
      </w:r>
    </w:p>
    <w:p w:rsidR="00F04C31" w:rsidRDefault="00F04C3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31" w:rsidRDefault="00F04C3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31" w:rsidRDefault="00F04C3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31" w:rsidRDefault="00F04C3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5EDC" w:rsidRPr="006A14C9" w:rsidRDefault="00595EDC" w:rsidP="00595EDC">
      <w:pPr>
        <w:spacing w:after="0" w:line="360" w:lineRule="auto"/>
        <w:jc w:val="center"/>
        <w:rPr>
          <w:b/>
          <w:sz w:val="28"/>
          <w:szCs w:val="28"/>
        </w:rPr>
      </w:pPr>
      <w:r w:rsidRPr="006A14C9">
        <w:rPr>
          <w:rFonts w:ascii="Times New Roman" w:hAnsi="Times New Roman"/>
          <w:b/>
          <w:sz w:val="26"/>
          <w:szCs w:val="26"/>
        </w:rPr>
        <w:lastRenderedPageBreak/>
        <w:t xml:space="preserve">Учебный план для </w:t>
      </w:r>
      <w:r w:rsidR="006A14C9">
        <w:rPr>
          <w:rFonts w:ascii="Times New Roman" w:hAnsi="Times New Roman"/>
          <w:b/>
          <w:sz w:val="26"/>
          <w:szCs w:val="26"/>
        </w:rPr>
        <w:t>1-4</w:t>
      </w:r>
      <w:r w:rsidRPr="006A14C9">
        <w:rPr>
          <w:rFonts w:ascii="Times New Roman" w:hAnsi="Times New Roman"/>
          <w:b/>
          <w:sz w:val="26"/>
          <w:szCs w:val="26"/>
        </w:rPr>
        <w:t xml:space="preserve"> классов</w:t>
      </w:r>
      <w:r w:rsidRPr="006A14C9">
        <w:rPr>
          <w:b/>
          <w:sz w:val="28"/>
          <w:szCs w:val="28"/>
        </w:rPr>
        <w:t xml:space="preserve"> 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971"/>
        <w:gridCol w:w="723"/>
        <w:gridCol w:w="723"/>
        <w:gridCol w:w="723"/>
        <w:gridCol w:w="723"/>
        <w:gridCol w:w="992"/>
      </w:tblGrid>
      <w:tr w:rsidR="00595EDC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4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DC" w:rsidRPr="00C1523B" w:rsidTr="007B4DF5">
        <w:tc>
          <w:tcPr>
            <w:tcW w:w="8759" w:type="dxa"/>
            <w:gridSpan w:val="6"/>
            <w:shd w:val="clear" w:color="auto" w:fill="auto"/>
            <w:vAlign w:val="center"/>
          </w:tcPr>
          <w:p w:rsidR="00595EDC" w:rsidRPr="003C5890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9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F5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423A46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5EDC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95EDC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4DF5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7B4DF5" w:rsidRPr="007B4DF5" w:rsidRDefault="007B4DF5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DF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нагрузка при 5-ти дневной неделе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451F3A" w:rsidRPr="00AF157E" w:rsidRDefault="00451F3A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EDC" w:rsidRDefault="00595EDC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EDC" w:rsidRPr="006A14C9" w:rsidRDefault="00595EDC" w:rsidP="00595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>Для реализации БУП в соответствии с ФГОС НОО используются следующие учебно-методические комплекты:</w:t>
      </w:r>
    </w:p>
    <w:p w:rsidR="00595EDC" w:rsidRDefault="00595EDC" w:rsidP="00595EDC">
      <w:pPr>
        <w:numPr>
          <w:ilvl w:val="0"/>
          <w:numId w:val="5"/>
        </w:numPr>
        <w:spacing w:after="0" w:line="360" w:lineRule="auto"/>
        <w:ind w:hanging="5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4C9">
        <w:rPr>
          <w:rFonts w:ascii="Times New Roman" w:hAnsi="Times New Roman"/>
          <w:sz w:val="24"/>
          <w:szCs w:val="24"/>
        </w:rPr>
        <w:t>учебно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– </w:t>
      </w:r>
      <w:r w:rsidR="001A0F6D" w:rsidRPr="006A14C9">
        <w:rPr>
          <w:rFonts w:ascii="Times New Roman" w:hAnsi="Times New Roman"/>
          <w:sz w:val="24"/>
          <w:szCs w:val="24"/>
        </w:rPr>
        <w:t>методический комплект</w:t>
      </w:r>
      <w:r w:rsidRPr="006A14C9">
        <w:rPr>
          <w:rFonts w:ascii="Times New Roman" w:hAnsi="Times New Roman"/>
          <w:sz w:val="24"/>
          <w:szCs w:val="24"/>
        </w:rPr>
        <w:t xml:space="preserve"> «Планета знаний» - 2а, </w:t>
      </w:r>
      <w:r w:rsidR="003C4855">
        <w:rPr>
          <w:rFonts w:ascii="Times New Roman" w:hAnsi="Times New Roman"/>
          <w:sz w:val="24"/>
          <w:szCs w:val="24"/>
        </w:rPr>
        <w:t xml:space="preserve">2б, </w:t>
      </w:r>
      <w:r w:rsidRPr="006A14C9">
        <w:rPr>
          <w:rFonts w:ascii="Times New Roman" w:hAnsi="Times New Roman"/>
          <w:sz w:val="24"/>
          <w:szCs w:val="24"/>
        </w:rPr>
        <w:t>2в, 3а, 3в, 4а, 4б, 4в классы.</w:t>
      </w:r>
    </w:p>
    <w:p w:rsidR="001A0F6D" w:rsidRPr="006A14C9" w:rsidRDefault="001A0F6D" w:rsidP="00595EDC">
      <w:pPr>
        <w:numPr>
          <w:ilvl w:val="0"/>
          <w:numId w:val="5"/>
        </w:numPr>
        <w:spacing w:after="0" w:line="360" w:lineRule="auto"/>
        <w:ind w:hanging="5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4C9">
        <w:rPr>
          <w:rFonts w:ascii="Times New Roman" w:hAnsi="Times New Roman"/>
          <w:sz w:val="24"/>
          <w:szCs w:val="24"/>
        </w:rPr>
        <w:t>учебно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– методический комплект «</w:t>
      </w:r>
      <w:r>
        <w:rPr>
          <w:rFonts w:ascii="Times New Roman" w:hAnsi="Times New Roman"/>
          <w:sz w:val="24"/>
          <w:szCs w:val="24"/>
        </w:rPr>
        <w:t>Школа России</w:t>
      </w:r>
      <w:r w:rsidRPr="006A14C9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</w:t>
      </w:r>
      <w:r w:rsidRPr="006A14C9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1б, 1</w:t>
      </w:r>
      <w:r w:rsidRPr="006A14C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14C9">
        <w:rPr>
          <w:rFonts w:ascii="Times New Roman" w:hAnsi="Times New Roman"/>
          <w:sz w:val="24"/>
          <w:szCs w:val="24"/>
        </w:rPr>
        <w:lastRenderedPageBreak/>
        <w:t xml:space="preserve">Реализация образовательной </w:t>
      </w:r>
      <w:r w:rsidR="001A0F6D" w:rsidRPr="006A14C9">
        <w:rPr>
          <w:rFonts w:ascii="Times New Roman" w:hAnsi="Times New Roman"/>
          <w:sz w:val="24"/>
          <w:szCs w:val="24"/>
        </w:rPr>
        <w:t>области «</w:t>
      </w:r>
      <w:r w:rsidRPr="006A14C9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 в 4-х классах осуществляется с применением модуля «Основы светской этики» по программе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1A0F6D"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ОУ: Планета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знаний.  4 класс. Е.В. Саплина и др. Основы духовно-нравственной культуры народов России. Основы религиозных культур и светской </w:t>
      </w:r>
      <w:r w:rsidR="001A0F6D"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этики. -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2012г.</w:t>
      </w:r>
      <w:r w:rsidR="00CF4CD6"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 модуля осуществляется на добровольной основе родителями обучающихся (законных представителей) на основе их заявлений.</w:t>
      </w: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95EDC" w:rsidRPr="006A14C9" w:rsidRDefault="00595EDC" w:rsidP="00595EDC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A14C9">
        <w:rPr>
          <w:szCs w:val="24"/>
        </w:rPr>
        <w:t xml:space="preserve">При проведении занятий по иностранному языку на   первой   ступени общего образования допускается деление класса на две группы при наполняемости класса 25 человек. </w:t>
      </w:r>
    </w:p>
    <w:tbl>
      <w:tblPr>
        <w:tblpPr w:leftFromText="180" w:rightFromText="180" w:vertAnchor="page" w:horzAnchor="margin" w:tblpY="1501"/>
        <w:tblW w:w="13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366"/>
      </w:tblGrid>
      <w:tr w:rsidR="001A0F6D" w:rsidRPr="00802C2B" w:rsidTr="001A0F6D">
        <w:trPr>
          <w:trHeight w:val="270"/>
        </w:trPr>
        <w:tc>
          <w:tcPr>
            <w:tcW w:w="13366" w:type="dxa"/>
            <w:tcBorders>
              <w:top w:val="nil"/>
              <w:left w:val="nil"/>
              <w:bottom w:val="nil"/>
              <w:right w:val="nil"/>
            </w:tcBorders>
          </w:tcPr>
          <w:p w:rsidR="001A0F6D" w:rsidRPr="00802C2B" w:rsidRDefault="001A0F6D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1E3D" w:rsidRDefault="00621E3D" w:rsidP="002F04DF">
      <w:pPr>
        <w:pStyle w:val="Default"/>
        <w:spacing w:line="360" w:lineRule="auto"/>
        <w:rPr>
          <w:b/>
          <w:bCs/>
        </w:rPr>
      </w:pPr>
    </w:p>
    <w:p w:rsidR="00F9492F" w:rsidRPr="00613E3C" w:rsidRDefault="001A0F6D" w:rsidP="002F04DF">
      <w:pPr>
        <w:pStyle w:val="Default"/>
        <w:spacing w:line="360" w:lineRule="auto"/>
      </w:pPr>
      <w:r>
        <w:t>5</w:t>
      </w:r>
      <w:r w:rsidR="00F9492F" w:rsidRPr="00613E3C">
        <w:rPr>
          <w:b/>
          <w:bCs/>
        </w:rPr>
        <w:t xml:space="preserve">. Формы промежуточной аттестации обучающихся. </w:t>
      </w:r>
    </w:p>
    <w:p w:rsidR="002F04DF" w:rsidRPr="00613E3C" w:rsidRDefault="00F9492F" w:rsidP="002F0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Формы промежуточной аттестации обучающихся разработаны в соответствии с действующим в школе положением «</w:t>
      </w:r>
      <w:r w:rsidR="002F04DF" w:rsidRPr="00613E3C">
        <w:rPr>
          <w:rFonts w:ascii="Times New Roman" w:hAnsi="Times New Roman"/>
          <w:sz w:val="24"/>
          <w:szCs w:val="24"/>
        </w:rPr>
        <w:t>О формах, периодичности, порядке текущего контроля успеваемости и промежуточной аттестации обучающихся»).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>Промежуточная аттестация обучающихся проводится в форме</w:t>
      </w:r>
      <w:r w:rsidR="00423A46">
        <w:t xml:space="preserve"> </w:t>
      </w:r>
      <w:proofErr w:type="gramStart"/>
      <w:r w:rsidR="002F04DF" w:rsidRPr="00613E3C">
        <w:t xml:space="preserve">триместрового </w:t>
      </w:r>
      <w:r w:rsidRPr="00613E3C">
        <w:t xml:space="preserve"> оценивания</w:t>
      </w:r>
      <w:proofErr w:type="gramEnd"/>
      <w:r w:rsidRPr="00613E3C">
        <w:t xml:space="preserve"> знаний обучающихся. </w:t>
      </w:r>
    </w:p>
    <w:p w:rsidR="002F04DF" w:rsidRDefault="00F9492F" w:rsidP="002F0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Сроки проведения промежуточной аттестации устанавливаются в соответствии с утвержденным годовы</w:t>
      </w:r>
      <w:r w:rsidR="006A1A6C">
        <w:rPr>
          <w:rFonts w:ascii="Times New Roman" w:hAnsi="Times New Roman"/>
          <w:sz w:val="24"/>
          <w:szCs w:val="24"/>
        </w:rPr>
        <w:t>м календарным учебным графиком:</w:t>
      </w:r>
    </w:p>
    <w:p w:rsidR="006A1A6C" w:rsidRPr="007B3D6B" w:rsidRDefault="006A1A6C" w:rsidP="006A1A6C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B3D6B">
        <w:rPr>
          <w:rFonts w:ascii="Times New Roman" w:hAnsi="Times New Roman"/>
          <w:sz w:val="24"/>
          <w:szCs w:val="24"/>
        </w:rPr>
        <w:t>Провести  промежуточную</w:t>
      </w:r>
      <w:proofErr w:type="gramEnd"/>
      <w:r w:rsidRPr="007B3D6B">
        <w:rPr>
          <w:rFonts w:ascii="Times New Roman" w:hAnsi="Times New Roman"/>
          <w:sz w:val="24"/>
          <w:szCs w:val="24"/>
        </w:rPr>
        <w:t xml:space="preserve"> аттестацию  обучающихся  2-4 за 2019-2020 учебный год </w:t>
      </w:r>
      <w:r w:rsidRPr="007B3D6B">
        <w:rPr>
          <w:rFonts w:ascii="Times New Roman" w:hAnsi="Times New Roman"/>
          <w:sz w:val="24"/>
          <w:szCs w:val="24"/>
          <w:shd w:val="clear" w:color="auto" w:fill="FFFFFF" w:themeFill="background1"/>
        </w:rPr>
        <w:t>с 11.05</w:t>
      </w:r>
      <w:r w:rsidRPr="007B3D6B">
        <w:rPr>
          <w:rFonts w:ascii="Times New Roman" w:hAnsi="Times New Roman"/>
          <w:sz w:val="24"/>
          <w:szCs w:val="24"/>
        </w:rPr>
        <w:t xml:space="preserve"> по 22.05.2020 г.</w:t>
      </w:r>
    </w:p>
    <w:p w:rsidR="006A1A6C" w:rsidRPr="007B3D6B" w:rsidRDefault="006A1A6C" w:rsidP="006A1A6C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D6B">
        <w:rPr>
          <w:rFonts w:ascii="Times New Roman" w:hAnsi="Times New Roman"/>
          <w:sz w:val="24"/>
          <w:szCs w:val="24"/>
        </w:rPr>
        <w:t>Утвердить  перечень</w:t>
      </w:r>
      <w:proofErr w:type="gramEnd"/>
      <w:r w:rsidRPr="007B3D6B">
        <w:rPr>
          <w:rFonts w:ascii="Times New Roman" w:hAnsi="Times New Roman"/>
          <w:sz w:val="24"/>
          <w:szCs w:val="24"/>
        </w:rPr>
        <w:t xml:space="preserve"> предметов промежуточной аттестации:</w:t>
      </w:r>
    </w:p>
    <w:p w:rsidR="006A1A6C" w:rsidRPr="007B3D6B" w:rsidRDefault="006A1A6C" w:rsidP="006A1A6C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D6B">
        <w:rPr>
          <w:rFonts w:ascii="Times New Roman" w:hAnsi="Times New Roman"/>
          <w:sz w:val="24"/>
          <w:szCs w:val="24"/>
        </w:rPr>
        <w:t xml:space="preserve">2-3-е классы: </w:t>
      </w:r>
      <w:r w:rsidRPr="007B3D6B">
        <w:rPr>
          <w:rFonts w:ascii="Times New Roman" w:hAnsi="Times New Roman"/>
          <w:b/>
          <w:sz w:val="24"/>
          <w:szCs w:val="24"/>
        </w:rPr>
        <w:t>русский язык, математика, окружающий мир;</w:t>
      </w:r>
    </w:p>
    <w:p w:rsidR="006A1A6C" w:rsidRPr="007B3D6B" w:rsidRDefault="006A1A6C" w:rsidP="006A1A6C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D6B">
        <w:rPr>
          <w:rFonts w:ascii="Times New Roman" w:hAnsi="Times New Roman"/>
          <w:sz w:val="24"/>
          <w:szCs w:val="24"/>
        </w:rPr>
        <w:t xml:space="preserve">4-ые классы </w:t>
      </w:r>
      <w:r w:rsidRPr="007B3D6B">
        <w:rPr>
          <w:rFonts w:ascii="Times New Roman" w:hAnsi="Times New Roman"/>
          <w:b/>
          <w:sz w:val="24"/>
          <w:szCs w:val="24"/>
        </w:rPr>
        <w:t>русский язык</w:t>
      </w:r>
      <w:r w:rsidRPr="007B3D6B">
        <w:rPr>
          <w:rFonts w:ascii="Times New Roman" w:hAnsi="Times New Roman"/>
          <w:sz w:val="24"/>
          <w:szCs w:val="24"/>
        </w:rPr>
        <w:t>,</w:t>
      </w:r>
      <w:r w:rsidRPr="007B3D6B">
        <w:rPr>
          <w:rFonts w:ascii="Times New Roman" w:hAnsi="Times New Roman"/>
          <w:b/>
          <w:sz w:val="24"/>
          <w:szCs w:val="24"/>
        </w:rPr>
        <w:t xml:space="preserve"> математика</w:t>
      </w:r>
      <w:r w:rsidRPr="007B3D6B">
        <w:rPr>
          <w:rFonts w:ascii="Times New Roman" w:hAnsi="Times New Roman"/>
          <w:sz w:val="24"/>
          <w:szCs w:val="24"/>
        </w:rPr>
        <w:t xml:space="preserve">, </w:t>
      </w:r>
      <w:r w:rsidRPr="007B3D6B">
        <w:rPr>
          <w:rFonts w:ascii="Times New Roman" w:hAnsi="Times New Roman"/>
          <w:b/>
          <w:sz w:val="24"/>
          <w:szCs w:val="24"/>
        </w:rPr>
        <w:t>окружающий мир</w:t>
      </w:r>
      <w:r w:rsidRPr="007B3D6B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3821"/>
      </w:tblGrid>
      <w:tr w:rsidR="006A1A6C" w:rsidRPr="006A1A6C" w:rsidTr="00F02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Форма проведения:</w:t>
            </w:r>
          </w:p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 xml:space="preserve">устная (по билетам), </w:t>
            </w:r>
            <w:proofErr w:type="gramStart"/>
            <w:r w:rsidRPr="006A1A6C">
              <w:rPr>
                <w:rFonts w:ascii="Times New Roman" w:hAnsi="Times New Roman"/>
                <w:sz w:val="24"/>
                <w:szCs w:val="24"/>
              </w:rPr>
              <w:t>письменная(</w:t>
            </w:r>
            <w:proofErr w:type="gramEnd"/>
            <w:r w:rsidRPr="006A1A6C">
              <w:rPr>
                <w:rFonts w:ascii="Times New Roman" w:hAnsi="Times New Roman"/>
                <w:sz w:val="24"/>
                <w:szCs w:val="24"/>
              </w:rPr>
              <w:t>тест, к/р и т.п.)</w:t>
            </w:r>
          </w:p>
        </w:tc>
      </w:tr>
      <w:tr w:rsidR="006A1A6C" w:rsidRPr="006A1A6C" w:rsidTr="00F026C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  <w:tr w:rsidR="006A1A6C" w:rsidRPr="006A1A6C" w:rsidTr="00F026C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C" w:rsidRPr="006A1A6C" w:rsidRDefault="006A1A6C" w:rsidP="006A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6C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</w:tbl>
    <w:p w:rsidR="006A1A6C" w:rsidRPr="007B3D6B" w:rsidRDefault="006A1A6C" w:rsidP="006A1A6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D6B">
        <w:rPr>
          <w:rFonts w:ascii="Times New Roman" w:hAnsi="Times New Roman"/>
          <w:sz w:val="24"/>
          <w:szCs w:val="24"/>
        </w:rPr>
        <w:lastRenderedPageBreak/>
        <w:t xml:space="preserve">Считать результаты ВПР по русскому языку, математике, </w:t>
      </w:r>
      <w:r>
        <w:rPr>
          <w:rFonts w:ascii="Times New Roman" w:hAnsi="Times New Roman"/>
          <w:sz w:val="24"/>
          <w:szCs w:val="24"/>
        </w:rPr>
        <w:t xml:space="preserve">окружающему миру в 4-х классах </w:t>
      </w:r>
      <w:r w:rsidRPr="007B3D6B">
        <w:rPr>
          <w:rFonts w:ascii="Times New Roman" w:hAnsi="Times New Roman"/>
          <w:sz w:val="24"/>
          <w:szCs w:val="24"/>
        </w:rPr>
        <w:t xml:space="preserve">результатами промежуточной аттестации. </w:t>
      </w:r>
    </w:p>
    <w:p w:rsidR="006A1A6C" w:rsidRPr="00613E3C" w:rsidRDefault="006A1A6C" w:rsidP="002F0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92F" w:rsidRDefault="002F04DF" w:rsidP="00613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color w:val="000000"/>
          <w:sz w:val="24"/>
          <w:szCs w:val="24"/>
        </w:rPr>
        <w:t xml:space="preserve">Промежуточные (триместровые) оценки и годовые оценки по пятибалльной системе выставляются за триместр во 2-4-х классах по всем предметам учебного плана. </w:t>
      </w:r>
      <w:r w:rsidR="00F9492F" w:rsidRPr="00613E3C">
        <w:rPr>
          <w:rFonts w:ascii="Times New Roman" w:hAnsi="Times New Roman"/>
          <w:sz w:val="24"/>
          <w:szCs w:val="24"/>
        </w:rPr>
        <w:t xml:space="preserve">Отметка обучающегося по промежуточной </w:t>
      </w:r>
      <w:r w:rsidR="00F9492F" w:rsidRPr="00423A46">
        <w:rPr>
          <w:rFonts w:ascii="Times New Roman" w:hAnsi="Times New Roman"/>
          <w:sz w:val="24"/>
          <w:szCs w:val="24"/>
        </w:rPr>
        <w:t xml:space="preserve">аттестации за </w:t>
      </w:r>
      <w:r w:rsidRPr="00423A46">
        <w:rPr>
          <w:rFonts w:ascii="Times New Roman" w:hAnsi="Times New Roman"/>
          <w:sz w:val="24"/>
          <w:szCs w:val="24"/>
        </w:rPr>
        <w:t xml:space="preserve">триместр </w:t>
      </w:r>
      <w:r w:rsidR="00F9492F" w:rsidRPr="00423A46">
        <w:rPr>
          <w:rFonts w:ascii="Times New Roman" w:hAnsi="Times New Roman"/>
          <w:sz w:val="24"/>
          <w:szCs w:val="24"/>
        </w:rPr>
        <w:t>определяется как среднее арифметическое текущих отметок, полученных за учебн</w:t>
      </w:r>
      <w:r w:rsidRPr="00423A46">
        <w:rPr>
          <w:rFonts w:ascii="Times New Roman" w:hAnsi="Times New Roman"/>
          <w:sz w:val="24"/>
          <w:szCs w:val="24"/>
        </w:rPr>
        <w:t>ый триместр</w:t>
      </w:r>
      <w:r w:rsidR="00F9492F" w:rsidRPr="00423A46">
        <w:rPr>
          <w:rFonts w:ascii="Times New Roman" w:hAnsi="Times New Roman"/>
          <w:sz w:val="24"/>
          <w:szCs w:val="24"/>
        </w:rPr>
        <w:t>,</w:t>
      </w:r>
      <w:r w:rsidR="00F9492F" w:rsidRPr="00613E3C">
        <w:rPr>
          <w:rFonts w:ascii="Times New Roman" w:hAnsi="Times New Roman"/>
          <w:sz w:val="24"/>
          <w:szCs w:val="24"/>
        </w:rPr>
        <w:t xml:space="preserve"> и</w:t>
      </w:r>
      <w:r w:rsidR="00F9492F" w:rsidRPr="002F04DF">
        <w:rPr>
          <w:rFonts w:ascii="Times New Roman" w:hAnsi="Times New Roman"/>
          <w:sz w:val="24"/>
          <w:szCs w:val="24"/>
        </w:rPr>
        <w:t xml:space="preserve"> выставляется в журнал целым числом в соответствии с правилом математического округления. </w:t>
      </w:r>
    </w:p>
    <w:p w:rsidR="007B3D6B" w:rsidRDefault="007B3D6B" w:rsidP="007B3D6B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A1A6C" w:rsidRPr="007B3D6B" w:rsidRDefault="006A1A6C" w:rsidP="007B3D6B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B3D6B" w:rsidRPr="007B3D6B" w:rsidRDefault="007B3D6B" w:rsidP="007B3D6B">
      <w:pPr>
        <w:jc w:val="both"/>
        <w:rPr>
          <w:rFonts w:ascii="Times New Roman" w:hAnsi="Times New Roman"/>
          <w:sz w:val="24"/>
          <w:szCs w:val="24"/>
        </w:rPr>
      </w:pPr>
      <w:r w:rsidRPr="007B3D6B">
        <w:rPr>
          <w:rFonts w:ascii="Times New Roman" w:hAnsi="Times New Roman"/>
          <w:sz w:val="24"/>
          <w:szCs w:val="24"/>
        </w:rPr>
        <w:t xml:space="preserve">            </w:t>
      </w:r>
    </w:p>
    <w:p w:rsidR="007B3D6B" w:rsidRPr="007B3D6B" w:rsidRDefault="007B3D6B" w:rsidP="007B3D6B">
      <w:pPr>
        <w:ind w:left="709"/>
        <w:rPr>
          <w:rFonts w:ascii="Times New Roman" w:hAnsi="Times New Roman"/>
          <w:sz w:val="24"/>
          <w:szCs w:val="24"/>
        </w:rPr>
      </w:pPr>
    </w:p>
    <w:p w:rsidR="007B3D6B" w:rsidRDefault="007B3D6B" w:rsidP="007B3D6B">
      <w:pPr>
        <w:ind w:left="709"/>
      </w:pPr>
    </w:p>
    <w:p w:rsidR="007B3D6B" w:rsidRPr="002F04DF" w:rsidRDefault="007B3D6B" w:rsidP="00613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B3D6B" w:rsidRPr="002F04DF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457"/>
    <w:multiLevelType w:val="hybridMultilevel"/>
    <w:tmpl w:val="4DA63F9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21EC"/>
    <w:multiLevelType w:val="hybridMultilevel"/>
    <w:tmpl w:val="3D6CDF98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427B3E"/>
    <w:multiLevelType w:val="hybridMultilevel"/>
    <w:tmpl w:val="91B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C17"/>
    <w:multiLevelType w:val="hybridMultilevel"/>
    <w:tmpl w:val="A34AECA8"/>
    <w:lvl w:ilvl="0" w:tplc="4468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216F1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491"/>
    <w:multiLevelType w:val="hybridMultilevel"/>
    <w:tmpl w:val="9334B266"/>
    <w:lvl w:ilvl="0" w:tplc="7EDE93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80C2ABB"/>
    <w:multiLevelType w:val="hybridMultilevel"/>
    <w:tmpl w:val="D65C33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2"/>
    <w:rsid w:val="00071D1C"/>
    <w:rsid w:val="00086326"/>
    <w:rsid w:val="000A2F93"/>
    <w:rsid w:val="001A0F6D"/>
    <w:rsid w:val="001A6A61"/>
    <w:rsid w:val="001C4482"/>
    <w:rsid w:val="001D033B"/>
    <w:rsid w:val="001E3E1E"/>
    <w:rsid w:val="00260DB6"/>
    <w:rsid w:val="002E6650"/>
    <w:rsid w:val="002F04DF"/>
    <w:rsid w:val="00303872"/>
    <w:rsid w:val="00334CC5"/>
    <w:rsid w:val="00367628"/>
    <w:rsid w:val="0038111A"/>
    <w:rsid w:val="00396F45"/>
    <w:rsid w:val="003C4855"/>
    <w:rsid w:val="003D1540"/>
    <w:rsid w:val="003F795E"/>
    <w:rsid w:val="00423A46"/>
    <w:rsid w:val="00451F3A"/>
    <w:rsid w:val="00452E8E"/>
    <w:rsid w:val="004A2FFE"/>
    <w:rsid w:val="004D0FA4"/>
    <w:rsid w:val="0051155D"/>
    <w:rsid w:val="00553FB6"/>
    <w:rsid w:val="00557355"/>
    <w:rsid w:val="00595EDC"/>
    <w:rsid w:val="005A24E4"/>
    <w:rsid w:val="005B30F9"/>
    <w:rsid w:val="005F02CD"/>
    <w:rsid w:val="005F162E"/>
    <w:rsid w:val="00611A49"/>
    <w:rsid w:val="00613E3C"/>
    <w:rsid w:val="00621E3D"/>
    <w:rsid w:val="00674EDF"/>
    <w:rsid w:val="006A14C9"/>
    <w:rsid w:val="006A1A6C"/>
    <w:rsid w:val="006B0137"/>
    <w:rsid w:val="00751C76"/>
    <w:rsid w:val="007B3BA4"/>
    <w:rsid w:val="007B3D6B"/>
    <w:rsid w:val="007B4DF5"/>
    <w:rsid w:val="007C6C7F"/>
    <w:rsid w:val="0087164C"/>
    <w:rsid w:val="00891B34"/>
    <w:rsid w:val="008C076B"/>
    <w:rsid w:val="008C3D0A"/>
    <w:rsid w:val="008F084E"/>
    <w:rsid w:val="0092384A"/>
    <w:rsid w:val="0093118C"/>
    <w:rsid w:val="00954B9C"/>
    <w:rsid w:val="009F541B"/>
    <w:rsid w:val="00A81C0A"/>
    <w:rsid w:val="00AA1FD7"/>
    <w:rsid w:val="00AF44D8"/>
    <w:rsid w:val="00B11AD1"/>
    <w:rsid w:val="00B4195D"/>
    <w:rsid w:val="00B6055C"/>
    <w:rsid w:val="00B82283"/>
    <w:rsid w:val="00B83ED5"/>
    <w:rsid w:val="00B84AFA"/>
    <w:rsid w:val="00BE1EEC"/>
    <w:rsid w:val="00C11043"/>
    <w:rsid w:val="00CF4CD6"/>
    <w:rsid w:val="00D26876"/>
    <w:rsid w:val="00E9417F"/>
    <w:rsid w:val="00EA7BEE"/>
    <w:rsid w:val="00EC2297"/>
    <w:rsid w:val="00EE0BF2"/>
    <w:rsid w:val="00F026CB"/>
    <w:rsid w:val="00F04C31"/>
    <w:rsid w:val="00F9492F"/>
    <w:rsid w:val="00F97BF9"/>
    <w:rsid w:val="00FB73AD"/>
    <w:rsid w:val="00FC62C1"/>
    <w:rsid w:val="00FD02F8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56DB-E08C-4DE3-B034-4CBF854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FB7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27C3-BC5C-409D-9703-116E3918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2019-10-25T07:05:00Z</cp:lastPrinted>
  <dcterms:created xsi:type="dcterms:W3CDTF">2019-10-25T10:40:00Z</dcterms:created>
  <dcterms:modified xsi:type="dcterms:W3CDTF">2019-10-25T10:40:00Z</dcterms:modified>
</cp:coreProperties>
</file>