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31" w:rsidRPr="00A66D31" w:rsidRDefault="00A66D31" w:rsidP="00A66D31">
      <w:pPr>
        <w:rPr>
          <w:b/>
          <w:sz w:val="56"/>
          <w:szCs w:val="56"/>
        </w:rPr>
      </w:pPr>
      <w:r w:rsidRPr="00A66D31">
        <w:rPr>
          <w:b/>
          <w:sz w:val="56"/>
          <w:szCs w:val="56"/>
        </w:rPr>
        <w:t xml:space="preserve"> Проведение диагностических работ в 10- классах</w:t>
      </w:r>
    </w:p>
    <w:p w:rsidR="00000000" w:rsidRPr="00A66D31" w:rsidRDefault="00A66D31" w:rsidP="00A66D31">
      <w:pPr>
        <w:numPr>
          <w:ilvl w:val="0"/>
          <w:numId w:val="1"/>
        </w:numPr>
      </w:pPr>
      <w:r>
        <w:t xml:space="preserve"> </w:t>
      </w:r>
      <w:r w:rsidRPr="00A66D31">
        <w:t>Сентябрь-октябрь 2020 года.</w:t>
      </w:r>
    </w:p>
    <w:p w:rsidR="00000000" w:rsidRPr="00A66D31" w:rsidRDefault="00A66D31" w:rsidP="00A66D31">
      <w:pPr>
        <w:numPr>
          <w:ilvl w:val="0"/>
          <w:numId w:val="1"/>
        </w:numPr>
      </w:pPr>
      <w:r w:rsidRPr="00A66D31">
        <w:t xml:space="preserve"> На базе своих ОО.</w:t>
      </w:r>
    </w:p>
    <w:p w:rsidR="00000000" w:rsidRPr="00A66D31" w:rsidRDefault="00A66D31" w:rsidP="00A66D31">
      <w:pPr>
        <w:numPr>
          <w:ilvl w:val="0"/>
          <w:numId w:val="1"/>
        </w:numPr>
      </w:pPr>
      <w:r w:rsidRPr="00A66D31">
        <w:t xml:space="preserve"> Даты и регламент определяет   министерство образования и науки Самарской области.</w:t>
      </w:r>
    </w:p>
    <w:p w:rsidR="00000000" w:rsidRPr="00A66D31" w:rsidRDefault="00A66D31" w:rsidP="00A66D31">
      <w:pPr>
        <w:numPr>
          <w:ilvl w:val="0"/>
          <w:numId w:val="1"/>
        </w:numPr>
      </w:pPr>
      <w:r w:rsidRPr="00A66D31">
        <w:t xml:space="preserve"> Задания из открытого банка заданий ОГЭ, размещенного на сайте ФИПИ.</w:t>
      </w:r>
    </w:p>
    <w:p w:rsidR="00000000" w:rsidRPr="00A66D31" w:rsidRDefault="00A66D31" w:rsidP="00A66D31">
      <w:pPr>
        <w:numPr>
          <w:ilvl w:val="0"/>
          <w:numId w:val="1"/>
        </w:numPr>
      </w:pPr>
      <w:r w:rsidRPr="00A66D31">
        <w:t xml:space="preserve"> Соблюдение требований объективности при проведении.</w:t>
      </w:r>
    </w:p>
    <w:p w:rsidR="00000000" w:rsidRPr="00A66D31" w:rsidRDefault="00A66D31" w:rsidP="00A66D31">
      <w:pPr>
        <w:numPr>
          <w:ilvl w:val="0"/>
          <w:numId w:val="1"/>
        </w:numPr>
      </w:pPr>
      <w:r w:rsidRPr="00A66D31">
        <w:t xml:space="preserve"> Анализ полученных результатов с целью выявления проблемных областей по учебным предметам и проведение дальнейшей работы.</w:t>
      </w:r>
    </w:p>
    <w:p w:rsidR="00000000" w:rsidRPr="00A66D31" w:rsidRDefault="00A66D31" w:rsidP="00A66D31">
      <w:pPr>
        <w:numPr>
          <w:ilvl w:val="0"/>
          <w:numId w:val="1"/>
        </w:numPr>
      </w:pPr>
      <w:r w:rsidRPr="00A66D31">
        <w:t xml:space="preserve"> Загрузка результатов в РИС. </w:t>
      </w:r>
    </w:p>
    <w:p w:rsidR="00A66D31" w:rsidRDefault="00A66D31">
      <w:r w:rsidRPr="00A66D31">
        <w:drawing>
          <wp:inline distT="0" distB="0" distL="0" distR="0" wp14:anchorId="59E809ED" wp14:editId="487B4ACE">
            <wp:extent cx="6019799" cy="4514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3444" cy="452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52" w:rsidRDefault="00A66D31">
      <w:bookmarkStart w:id="0" w:name="_GoBack"/>
      <w:r w:rsidRPr="00A66D31">
        <w:lastRenderedPageBreak/>
        <w:drawing>
          <wp:inline distT="0" distB="0" distL="0" distR="0" wp14:anchorId="18CB18CA" wp14:editId="2C6E4696">
            <wp:extent cx="5791199" cy="4343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2041" cy="435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D83"/>
    <w:multiLevelType w:val="hybridMultilevel"/>
    <w:tmpl w:val="2AE4CD9A"/>
    <w:lvl w:ilvl="0" w:tplc="229C1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64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2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8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EF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31"/>
    <w:rsid w:val="00A66D31"/>
    <w:rsid w:val="00E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F4EC-C954-4286-9A87-B800F01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609">
          <w:marLeft w:val="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908">
          <w:marLeft w:val="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232">
          <w:marLeft w:val="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878">
          <w:marLeft w:val="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123">
          <w:marLeft w:val="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798">
          <w:marLeft w:val="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171">
          <w:marLeft w:val="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2020-09-10T06:52:00Z</dcterms:created>
  <dcterms:modified xsi:type="dcterms:W3CDTF">2020-09-10T06:55:00Z</dcterms:modified>
</cp:coreProperties>
</file>