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95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559"/>
        <w:gridCol w:w="2410"/>
        <w:gridCol w:w="5984"/>
        <w:gridCol w:w="1883"/>
      </w:tblGrid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5Б 15.11.2021-20.11.2021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410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8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83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color w:val="0B0B0B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Л.Н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https://discord.gg/ZwkPaGC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§15, ответить письменно на вопросы в асу или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ответы прислать в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личные сообщения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 Р.А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урок. Выполнение технических элементов: ведение, броски. Тестирование по комплексу ГТО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отсутствии подключения открыть ссылку РЭШ выполнить урок 5 </w:t>
            </w:r>
            <w:hyperlink r:id="rId4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https://resh.edu.ru/subject/lesson/7438/start/263294/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93 правило учить. упр. 191 1 часть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Наталья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2" w:type="dxa"/>
            <w:gridSpan w:val="6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В.ч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П.П.Ершов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"Конек-Горбунок".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125-126 вопросы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ссылкам: </w:t>
            </w:r>
            <w:hyperlink r:id="rId6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https://resh.edu.ru/subject/lesson/7723/start/272294/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https://resh.edu.ru/subject/lesson/7722/start/287667/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п.4.1, ответить устно на вопросы в пункте, № 313,314,315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 Сергеева О.В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Покупка сувениров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конференции: 656 344 3913 Код доступа: 0LtmR7 При отсутствии подключения учебник с.54 у.1-5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рабочая тетрадь с.34 у.8 прислать фото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почту lovbez@mail.ru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дома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6ehiYW </w:t>
            </w:r>
            <w:hyperlink r:id="rId8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https://www.youtube.com/watch?v=E0GI-ZCNAUk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стр.32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Строганова Л.В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форма представления информации. компьютер - основной инструмент подготовки текста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lidia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stroganowa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lidia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stroganowa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https://us04web.zoom.us/j/6501083138?pwd=WHJiTWRlTjB1SFVndjI0dzdxT3hmQT09 </w:t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650 108 3138 </w:t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8A84bD </w:t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При отсутствии связи пройти по ссылке: </w:t>
            </w:r>
            <w:hyperlink r:id="rId9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https://yandex.ru/video/preview/?text=текст+как+форма+представления+информации+компьютер+основной+инструмент+подготовки+текстов+5+кл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https://cloud.mail.ru/public/EWTM/SnqbqFyjM</w:t>
              </w:r>
            </w:hyperlink>
          </w:p>
        </w:tc>
      </w:tr>
      <w:tr w:rsidR="00917231" w:rsidRPr="00917231" w:rsidTr="00200981">
        <w:trPr>
          <w:trHeight w:val="157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Ляховская И.В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Гжели.История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современное развитие промысла.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n.us/j/5973982142?pwd=RTNMdk9MdzBIUFg.При отсутствии подключения выполнить задание на платформе РЭШ 2 класс урок 8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20098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перерыв с 10.00 до 11.00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числовых выражений на основе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рачпределительногосвойства</w:t>
            </w:r>
            <w:proofErr w:type="spellEnd"/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395 544 6067 Код доступа: 9Hg4FB. При отсутствии подключения перейти по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ссылке:</w:t>
            </w:r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://resh.edu.ru/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subject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lesson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/7724/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start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/311531/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п.4.2, ответить устно на вопросы в пункте, № 332,333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слова в предложениях с однородными членами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с. 96 правило учить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203 устно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Рассказ о поэте (презентации учащихся).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128-132 прочитать</w:t>
            </w: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410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8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83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день. Беседа о запрете долгосрочного пребывания совершеннолетних в ТЦ без сопровождения взрослых.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№3 "Приготовление препарата клеток сочной чешуи луковицы лука"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идентификатор 9444711512, код доступа 9Zj6rS 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9 выучить, выполнить лабораторную работу и прислать на электронную почту oak1974@yandex.ru 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Лапкина Л.Н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https://discord.gg/ZwkPaGC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 ответить письменно на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 в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прислать ответы в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личные сообщения</w:t>
            </w: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200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перерыв с 10.00 до 11.00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Питаемся правильно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2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Сергеева О.В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Чтение. </w:t>
            </w:r>
            <w:bookmarkStart w:id="0" w:name="_GoBack"/>
            <w:bookmarkEnd w:id="0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выполнить карточку из АСУ РСО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в АСУ РСО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искуство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дизайн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Махал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6ehiYW При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</w:t>
            </w:r>
            <w:hyperlink r:id="rId12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https://www.youtube.com/watch?v=1t4mVeR1b78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 33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обращениями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100 правило учить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204 устно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2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13.10- 13. 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дискрод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Орлова Д.В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части 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14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https://resh.edu.ru/subject/lesson/7710/start/312027/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п.4..3, ответить устно на вопросы в пункте, № 343 (б),345(б),346(б)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Письмо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https://us04web.zoom.us/j/3889135000?pwd=ZXFCajhhUlRpOXRTcEh6V2lsYUkyZz09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102 правило учить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 устно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Орлова Д.В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части 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16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https://resh.edu.ru/subject/lesson/7710/start/312027/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п.4..3, ответить устно на вопросы в пункте, № 357</w:t>
            </w: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 Зубкова А.А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Мужество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https://us05web.zoom.us/j/4174824266?pwd=MGMvYUNPWExTeXB3OGt3Nkp1dElhdz09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417 482 4266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9NKCuy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94-95 УСТНО ответить на вопросы после параграфа (присылать ничего не нужно)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– классный час у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клас.рук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Классный час по профориентации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ля для родителей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обучения. Решение 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вопросов по расписанию 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Ползиков В.В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4"/>
                <w:szCs w:val="24"/>
                <w:lang w:eastAsia="ru-RU"/>
              </w:rPr>
              <w:t xml:space="preserve">Соединение деталей из древесины шурупами 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4"/>
                <w:szCs w:val="24"/>
                <w:lang w:eastAsia="ru-RU"/>
              </w:rPr>
              <w:t>саморезами</w:t>
            </w:r>
            <w:proofErr w:type="spellEnd"/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https://discord.gg/TY7hbRVb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кулинарная обработка овощей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5973982142 Код доступа V26YWw При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платформа РЭШ ,посмотреть урок, класс 5 урок 26 ,выполнить контрольные задания Ученики должны перейти по этой ссылке для привязки своих учётных записей.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https://resh.edu.ru/office/user/link_teacher/?code=7a7817f95e544cdbb1ce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Ползиков В.В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Соединение деталей из древесины шурупами 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саморезами</w:t>
            </w:r>
            <w:proofErr w:type="spellEnd"/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https://discord.gg/TY7hbRVb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кулинарная обработка овощей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5973982142 Код доступа V26YWw При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платформа РЭШ ,посмотреть урок, класс 5 урок 26 ,выполнить контрольные задания .Ученики должны перейти по этой ссылке для привязки своих учётных записей.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https://resh.edu.ru/office/user/link_teacher/?code=7a7817f95e544cdbb1ce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134" w:type="dxa"/>
            <w:vMerge w:val="restart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Сергеева О.В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выполнить учебник с.56 у.1,2, с.57 у.3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с.35 у.1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6ehiYW в случае отсутствия связи самостоятельная работа с учебником стр. 53 упр.2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стр.34</w:t>
            </w: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20098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72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Орлова Д.В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части 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24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https://resh.edu.ru/subject/lesson/7710/start/312027/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п.4..3, ответить устно на вопросы в пункте, № 347(б),348(б),350(б)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 Р.А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 Развитие силы и гибкости.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9MzbRU</w:t>
            </w: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В случае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подключения смотреть видео, выполнить комплекс упражнений </w:t>
            </w:r>
            <w:hyperlink r:id="rId25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https://youtu.be/lB8jDMQRILY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 Горбачева М.М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Солнечный свет на Земле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  <w:hyperlink r:id="rId26" w:tgtFrame="_blank" w:history="1">
              <w:r w:rsidRPr="00917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https://discord.gg/4K4p3yp4h6</w:t>
              </w:r>
            </w:hyperlink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Параграф №10 - изучить. Знать термины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2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13.10- 13. 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Контрольное сочинение по картине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Ф.П.Решетникова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"Мальчишки"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103 упр. 210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"Бородино"- отклик на 25-летнюю годовщину Бородинского сражения.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RpOXRTcEh6V2lsYUkyZz09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128 наизусть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 Р.А 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акробатических элементов. Развитие гибкости и силы по комплексу ГТО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br/>
              <w:t>https://us04web.zoom.us/j/8847447096?pwd=d21yd3YxMExXTjBlNzN2K0swTTRzZz09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br/>
              <w:t>Код доступа: 9MzbRU</w:t>
            </w:r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br/>
              <w:t xml:space="preserve">В случае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>отсутсвия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 xml:space="preserve"> подключения смотреть видео ролик </w:t>
            </w:r>
            <w:hyperlink r:id="rId27" w:tgtFrame="_blank" w:history="1">
              <w:r w:rsidRPr="0091723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https://cloud.mail.ru/public/uK2s/Gg9Vjv6Rx</w:t>
              </w:r>
            </w:hyperlink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917231" w:rsidRPr="00917231" w:rsidTr="00200981">
        <w:trPr>
          <w:trHeight w:val="315"/>
        </w:trPr>
        <w:tc>
          <w:tcPr>
            <w:tcW w:w="14950" w:type="dxa"/>
            <w:gridSpan w:val="7"/>
            <w:hideMark/>
          </w:tcPr>
          <w:p w:rsidR="00917231" w:rsidRPr="00917231" w:rsidRDefault="00917231" w:rsidP="00200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17231" w:rsidRPr="00917231" w:rsidTr="00200981">
        <w:trPr>
          <w:trHeight w:val="315"/>
        </w:trPr>
        <w:tc>
          <w:tcPr>
            <w:tcW w:w="988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559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Музыка Палева Т.А</w:t>
            </w:r>
          </w:p>
        </w:tc>
        <w:tc>
          <w:tcPr>
            <w:tcW w:w="2410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Вторая жизнь песни.</w:t>
            </w:r>
          </w:p>
        </w:tc>
        <w:tc>
          <w:tcPr>
            <w:tcW w:w="5984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https://us04web.zoom.us/j/4115537335?pwd=UHk1RWdZUzhaWEduaTAvMk5EVVdIdz09</w:t>
            </w: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доступа:Подключиться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https://us04web.zoom.us/j/4115537335?pwd=UHk1RWdZUzhaWEduaTAvMk5EVVdIdz09https://yandex.ru/video/preview/?text=вторая%20жизнь%20песни%20урок%20музыки%20в%205%20классе%20конспект%20урока&amp;path=wizard&amp;parent-reqid=1636209635468807-11876312171486899748-sas2-0946-sas-l7-balancer-8080-BAL-8353&amp;wiz_type=vital&amp;filmId=8614924596344000146</w:t>
            </w:r>
          </w:p>
        </w:tc>
        <w:tc>
          <w:tcPr>
            <w:tcW w:w="1883" w:type="dxa"/>
            <w:hideMark/>
          </w:tcPr>
          <w:p w:rsidR="00917231" w:rsidRPr="00917231" w:rsidRDefault="00917231" w:rsidP="00917231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17231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</w:tbl>
    <w:p w:rsidR="00EF7DFE" w:rsidRDefault="00EF7DFE"/>
    <w:sectPr w:rsidR="00EF7DFE" w:rsidSect="00917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31"/>
    <w:rsid w:val="00166DD3"/>
    <w:rsid w:val="00200981"/>
    <w:rsid w:val="00917231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913F-9E35-418A-869D-90FE152E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231"/>
    <w:rPr>
      <w:color w:val="0000FF"/>
      <w:u w:val="single"/>
    </w:rPr>
  </w:style>
  <w:style w:type="table" w:styleId="a4">
    <w:name w:val="Table Grid"/>
    <w:basedOn w:val="a1"/>
    <w:uiPriority w:val="39"/>
    <w:rsid w:val="0020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GI-ZCNAUk" TargetMode="External"/><Relationship Id="rId13" Type="http://schemas.openxmlformats.org/officeDocument/2006/relationships/hyperlink" Target="https://us04web.zoom.us/j/3955446067?pwd=Mmh6TDVRcVphcU9rNTNqUE4zaWVNUT09" TargetMode="External"/><Relationship Id="rId18" Type="http://schemas.openxmlformats.org/officeDocument/2006/relationships/hyperlink" Target="https://us04web.zoom.us/j/5973982142?pwd=RTNMdk9MdzBIUFg3aG03SUp2SzBUZz09" TargetMode="External"/><Relationship Id="rId26" Type="http://schemas.openxmlformats.org/officeDocument/2006/relationships/hyperlink" Target="https://discord.gg/4K4p3yp4h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5973982142?pwd=RTNMdk9MdzBIUFg3aG03SUp2SzBUZz09" TargetMode="External"/><Relationship Id="rId7" Type="http://schemas.openxmlformats.org/officeDocument/2006/relationships/hyperlink" Target="https://resh.edu.ru/subject/lesson/7722/start/287667/" TargetMode="External"/><Relationship Id="rId12" Type="http://schemas.openxmlformats.org/officeDocument/2006/relationships/hyperlink" Target="https://www.youtube.com/watch?v=1t4mVeR1b78" TargetMode="External"/><Relationship Id="rId17" Type="http://schemas.openxmlformats.org/officeDocument/2006/relationships/hyperlink" Target="https://us04web.zoom.us/j/5973982142?pwd=RTNMdk9MdzBIUFg3aG03SUp2SzBUZz09" TargetMode="External"/><Relationship Id="rId25" Type="http://schemas.openxmlformats.org/officeDocument/2006/relationships/hyperlink" Target="https://youtu.be/lB8jDMQRI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710/start/312027/" TargetMode="External"/><Relationship Id="rId20" Type="http://schemas.openxmlformats.org/officeDocument/2006/relationships/hyperlink" Target="https://us04web.zoom.us/j/5973982142?pwd=RTNMdk9MdzBIUFg3aG03SUp2SzBUZz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23/start/272294/" TargetMode="External"/><Relationship Id="rId11" Type="http://schemas.openxmlformats.org/officeDocument/2006/relationships/hyperlink" Target="https://us04web.zoom.us/j/3955446067?pwd=Mmh6TDVRcVphcU9rNTNqUE4zaWVNUT09" TargetMode="External"/><Relationship Id="rId24" Type="http://schemas.openxmlformats.org/officeDocument/2006/relationships/hyperlink" Target="https://resh.edu.ru/subject/lesson/7710/start/312027/" TargetMode="External"/><Relationship Id="rId5" Type="http://schemas.openxmlformats.org/officeDocument/2006/relationships/hyperlink" Target="https://us04web.zoom.us/j/3955446067?pwd=Mmh6TDVRcVphcU9rNTNqUE4zaWVNUT09" TargetMode="External"/><Relationship Id="rId15" Type="http://schemas.openxmlformats.org/officeDocument/2006/relationships/hyperlink" Target="https://us04web.zoom.us/j/3955446067?pwd=Mmh6TDVRcVphcU9rNTNqUE4zaWVNUT09" TargetMode="External"/><Relationship Id="rId23" Type="http://schemas.openxmlformats.org/officeDocument/2006/relationships/hyperlink" Target="https://us04web.zoom.us/j/3955446067?pwd=Mmh6TDVRcVphcU9rNTNqUE4zaWVNUT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EWTM/SnqbqFyjM" TargetMode="External"/><Relationship Id="rId19" Type="http://schemas.openxmlformats.org/officeDocument/2006/relationships/hyperlink" Target="https://resh.edu.ru/office/user/link_teacher/?code=7a7817f95e544cdbb1ce" TargetMode="External"/><Relationship Id="rId4" Type="http://schemas.openxmlformats.org/officeDocument/2006/relationships/hyperlink" Target="https://resh.edu.ru/subject/lesson/7438/start/263294/" TargetMode="External"/><Relationship Id="rId9" Type="http://schemas.openxmlformats.org/officeDocument/2006/relationships/hyperlink" Target="https://yandex.ru/video/preview/?text=%D1%82%D0%B5%D0%BA%D1%81%D1%82+%D0%BA%D0%B0%D0%BA+%D1%84%D0%BE%D1%80%D0%BC%D0%B0+%D0%BF%D1%80%D0%B5%D0%B4%D1%81%D1%82%D0%B0%D0%B2%D0%BB%D0%B5%D0%BD%D0%B8%D1%8F+%D0%B8%D0%BD%D1%84%D0%BE%D1%80%D0%BC%D0%B0%D1%86%D0%B8%D0%B8+%D0%BA%D0%BE%D0%BC%D0%BF%D1%8C%D1%8E%D1%82%D0%B5%D1%80+%D0%BE%D1%81%D0%BD%D0%BE%D0%B2%D0%BD%D0%BE%D0%B9+%D0%B8%D0%BD%D1%81%D1%82%D1%80%D1%83%D0%BC%D0%B5%D0%BD%D1%82+%D0%BF%D0%BE%D0%B4%D0%B3%D0%BE%D1%82%D0%BE%D0%B2%D0%BA%D0%B8+%D1%82%D0%B5%D0%BA%D1%81%D1%82%D0%BE%D0%B2+5+%D0%BA%D0%BB" TargetMode="External"/><Relationship Id="rId14" Type="http://schemas.openxmlformats.org/officeDocument/2006/relationships/hyperlink" Target="https://resh.edu.ru/subject/lesson/7710/start/312027/" TargetMode="External"/><Relationship Id="rId22" Type="http://schemas.openxmlformats.org/officeDocument/2006/relationships/hyperlink" Target="https://resh.edu.ru/office/user/link_teacher/?code=7a7817f95e544cdbb1ce" TargetMode="External"/><Relationship Id="rId27" Type="http://schemas.openxmlformats.org/officeDocument/2006/relationships/hyperlink" Target="https://cloud.mail.ru/public/uK2s/Gg9Vjv6R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2021-11-14T14:34:00Z</dcterms:created>
  <dcterms:modified xsi:type="dcterms:W3CDTF">2021-11-14T14:55:00Z</dcterms:modified>
</cp:coreProperties>
</file>