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14" w:rsidRPr="00847614" w:rsidRDefault="00847614" w:rsidP="0084761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476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Вопрос: Законна ли продажа </w:t>
      </w:r>
      <w:proofErr w:type="spellStart"/>
      <w:r w:rsidRPr="008476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никотиносодержащей</w:t>
      </w:r>
      <w:proofErr w:type="spellEnd"/>
      <w:r w:rsidRPr="008476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продукции возле образовательных учреждений? </w:t>
      </w:r>
    </w:p>
    <w:p w:rsidR="00847614" w:rsidRPr="00847614" w:rsidRDefault="00847614" w:rsidP="0084761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7614" w:rsidRPr="00847614" w:rsidRDefault="00847614" w:rsidP="0084761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7614">
        <w:rPr>
          <w:rFonts w:ascii="Times New Roman" w:hAnsi="Times New Roman" w:cs="Times New Roman"/>
          <w:sz w:val="28"/>
          <w:szCs w:val="28"/>
          <w:shd w:val="clear" w:color="auto" w:fill="FFFFFF"/>
        </w:rPr>
        <w:t>На вопрос отвечает помощник прокурора Красноглинского района г. Самара Сулейманов Ильдар.</w:t>
      </w:r>
    </w:p>
    <w:p w:rsidR="00847614" w:rsidRPr="00847614" w:rsidRDefault="00847614" w:rsidP="0084761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7614" w:rsidRPr="00847614" w:rsidRDefault="00847614" w:rsidP="008476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7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законодательству Российской </w:t>
      </w:r>
      <w:proofErr w:type="gramStart"/>
      <w:r w:rsidRPr="00847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Федерации </w:t>
      </w:r>
      <w:r w:rsidRPr="008476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dst100171"/>
      <w:bookmarkEnd w:id="0"/>
      <w:r w:rsidRPr="00847614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47614">
        <w:rPr>
          <w:rFonts w:ascii="Times New Roman" w:hAnsi="Times New Roman" w:cs="Times New Roman"/>
          <w:sz w:val="28"/>
          <w:szCs w:val="28"/>
          <w:lang w:eastAsia="ru-RU"/>
        </w:rPr>
        <w:t xml:space="preserve"> расстоянии менее чем сто метров по прямой линии без учета искусственных и естественных преград от ближайшей точки, граничащей с территорией, предназначенной для оказания образовательных услуг, продажа </w:t>
      </w:r>
      <w:proofErr w:type="spellStart"/>
      <w:r w:rsidRPr="00847614">
        <w:rPr>
          <w:rFonts w:ascii="Times New Roman" w:hAnsi="Times New Roman" w:cs="Times New Roman"/>
          <w:sz w:val="28"/>
          <w:szCs w:val="28"/>
          <w:shd w:val="clear" w:color="auto" w:fill="FFFFFF"/>
        </w:rPr>
        <w:t>никотиносодержащей</w:t>
      </w:r>
      <w:proofErr w:type="spellEnd"/>
      <w:r w:rsidRPr="00847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продукции запрещена. </w:t>
      </w:r>
    </w:p>
    <w:p w:rsidR="00847614" w:rsidRPr="00847614" w:rsidRDefault="00847614" w:rsidP="008476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7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Вопрос: Какая </w:t>
      </w:r>
      <w:proofErr w:type="spellStart"/>
      <w:r w:rsidRPr="00847614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ответсвенность</w:t>
      </w:r>
      <w:proofErr w:type="spellEnd"/>
      <w:r w:rsidRPr="00847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предусмотрена за нарушение указанных положений закона?</w:t>
      </w:r>
    </w:p>
    <w:p w:rsidR="00847614" w:rsidRPr="00847614" w:rsidRDefault="00847614" w:rsidP="008476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Статьей</w:t>
      </w:r>
      <w:r w:rsidRPr="00847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14.53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bookmarkStart w:id="1" w:name="_GoBack"/>
      <w:bookmarkEnd w:id="1"/>
      <w:r w:rsidRPr="00847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случае осуществления оптовой или розничной продажи </w:t>
      </w:r>
      <w:proofErr w:type="spellStart"/>
      <w:r w:rsidRPr="00847614">
        <w:rPr>
          <w:rFonts w:ascii="Times New Roman" w:hAnsi="Times New Roman" w:cs="Times New Roman"/>
          <w:sz w:val="28"/>
          <w:szCs w:val="28"/>
          <w:shd w:val="clear" w:color="auto" w:fill="FFFFFF"/>
        </w:rPr>
        <w:t>никотинсодержащей</w:t>
      </w:r>
      <w:proofErr w:type="spellEnd"/>
      <w:r w:rsidRPr="00847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продукции виновные граждане будут оштрафованы на сумму от пятнадцати тысяч до двадцати тысяч рублей; должностные лица - от тридцати тысяч до пятидесяти тысяч рублей; юридические лица - от ста тысяч до ста пятидесяти тысяч рублей.</w:t>
      </w:r>
    </w:p>
    <w:p w:rsidR="00847614" w:rsidRPr="00847614" w:rsidRDefault="00847614" w:rsidP="008476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14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продаже несовершеннолетнему табачной продукции размер административного штрафа составит: для граждан - от двадцати тысяч до сорока тысяч рублей; на должностных лиц - от сорока тысяч до семидесяти тысяч рублей; на юридических лиц - от ста пятидесяти тысяч до трехсот тысяч рублей.</w:t>
      </w:r>
    </w:p>
    <w:p w:rsidR="00C10255" w:rsidRDefault="00C10255" w:rsidP="00847614">
      <w:pPr>
        <w:jc w:val="both"/>
      </w:pPr>
    </w:p>
    <w:sectPr w:rsidR="00C10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E0"/>
    <w:rsid w:val="00847614"/>
    <w:rsid w:val="009974E0"/>
    <w:rsid w:val="00C1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1953"/>
  <w15:chartTrackingRefBased/>
  <w15:docId w15:val="{C66FC3C5-FEF2-41B6-BFA3-ABAF819A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6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2020-09-24T13:13:00Z</dcterms:created>
  <dcterms:modified xsi:type="dcterms:W3CDTF">2020-09-24T13:14:00Z</dcterms:modified>
</cp:coreProperties>
</file>