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79"/>
        <w:gridCol w:w="527"/>
        <w:gridCol w:w="1092"/>
        <w:gridCol w:w="1353"/>
        <w:gridCol w:w="1051"/>
        <w:gridCol w:w="1810"/>
        <w:gridCol w:w="27"/>
        <w:gridCol w:w="6168"/>
        <w:gridCol w:w="27"/>
        <w:gridCol w:w="1597"/>
      </w:tblGrid>
      <w:tr w:rsidR="000D0AE8" w:rsidRPr="000D0AE8" w:rsidTr="000D0AE8">
        <w:trPr>
          <w:trHeight w:val="315"/>
        </w:trPr>
        <w:tc>
          <w:tcPr>
            <w:tcW w:w="65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E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9 Б </w:t>
            </w:r>
            <w:r w:rsidR="00EA2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bookmarkStart w:id="0" w:name="_GoBack"/>
            <w:bookmarkEnd w:id="0"/>
            <w:r w:rsidRPr="000D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D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6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AE8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</w:t>
            </w:r>
            <w:proofErr w:type="spellEnd"/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D0AE8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7.50-7.55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 подключение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Кулешова Т.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 0962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0D0AE8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8.00-8.40.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Белова Г.В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(ссылка будет в АСУ РСО за 5 минут до начала занятия) </w:t>
            </w:r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br/>
              <w:t>При отсутствии подключения- просмотр урока по ссылке</w:t>
            </w:r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br/>
              <w:t>https://resh.edu.ru/subject/lesson/5826/main/148498/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7C0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0D0AE8" w:rsidRPr="000D0AE8" w:rsidTr="000D0AE8">
        <w:trPr>
          <w:trHeight w:val="28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8.50-9.30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подключение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Ляпунова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генов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к конференции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https://us04web.zoom.us/j/6299780193?pwd=QVZHMDUvWTZzMDdraCtNNUlxWXpSZz09 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Идентификатор конференции: 629 978 0193 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доступа: 812299 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случае отсутствия подключения просмотр видео урока по ссылке: 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https://interneturok.ru/lesson/biology/9-klass/osnovy-genetiki-i-selekcii/vzaimodeystvie-allelnyh-i-neallelnyh-genov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lang w:eastAsia="ru-RU"/>
              </w:rPr>
              <w:t>§ 23</w:t>
            </w:r>
          </w:p>
        </w:tc>
      </w:tr>
      <w:tr w:rsidR="000D0AE8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игры в защите. Блокирование.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https://us04web.zoom.us/j/8847447096?pwd=d21yd3YxMExX..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 /В случае отсутствия подключения, открыть ссылку, выполнить тест. Ответы прислать мне на почту: https://onlinetestpad.com/ru/test/728980-olimpiada-po-fizkulture-9-klass-regionalnyj-etap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A27C0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со строками. Поиск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https://us04web.zoom.us/j/6563443913?pwd=V2U0SlplUE4rY05CK0JVNksrd3RhQT09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0LtmR7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стр.144, вопросы и задания</w:t>
            </w:r>
          </w:p>
        </w:tc>
      </w:tr>
      <w:tr w:rsidR="000D0AE8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Г.В./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 "Мое мнение"\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"Интернет"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конференции.Ссылка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группе.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Эссе на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тему"Использование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современном мире"</w:t>
            </w:r>
          </w:p>
        </w:tc>
      </w:tr>
      <w:tr w:rsidR="000D0AE8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12.45-13.25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 подключение к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М.М.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Инфраструктурный комплекс. Состав комплекса. Роль транспорта 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D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0D0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ссылке - https://discord.gg/MmVu9k3k . В случае отсутствия подключения работаем с учебником 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D0AE8" w:rsidRPr="000D0AE8" w:rsidTr="000D0AE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14.35-15.05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Итоговый 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Кулешова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EA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Итоги онлайн-обучения (трудности, успехи, победы)</w:t>
            </w:r>
          </w:p>
        </w:tc>
        <w:tc>
          <w:tcPr>
            <w:tcW w:w="6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27C0" w:rsidRDefault="00EA27C0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кабинет 11</w:t>
            </w:r>
            <w:r w:rsidR="000D0AE8" w:rsidRPr="000D0A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 правилах поведения на железной дороге. О режиме дня в каникулярное время.</w:t>
            </w: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0AE8" w:rsidRPr="000D0AE8" w:rsidRDefault="000D0AE8" w:rsidP="000D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0A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CC141A" w:rsidRPr="000D0AE8" w:rsidRDefault="00CC14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0AE8" w:rsidRPr="000D0AE8" w:rsidRDefault="000D0A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D0AE8" w:rsidRPr="000D0AE8" w:rsidSect="000D0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E8"/>
    <w:rsid w:val="000D0AE8"/>
    <w:rsid w:val="00CC141A"/>
    <w:rsid w:val="00E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449B"/>
  <w15:chartTrackingRefBased/>
  <w15:docId w15:val="{57C26586-1D42-4CE6-A620-1044DEC9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2020-12-27T08:22:00Z</dcterms:created>
  <dcterms:modified xsi:type="dcterms:W3CDTF">2020-12-27T08:22:00Z</dcterms:modified>
</cp:coreProperties>
</file>