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ayout w:type="fixed"/>
        <w:tblLook w:val="04A0" w:firstRow="1" w:lastRow="0" w:firstColumn="1" w:lastColumn="0" w:noHBand="0" w:noVBand="1"/>
      </w:tblPr>
      <w:tblGrid>
        <w:gridCol w:w="96"/>
        <w:gridCol w:w="4832"/>
        <w:gridCol w:w="709"/>
        <w:gridCol w:w="3934"/>
        <w:gridCol w:w="743"/>
      </w:tblGrid>
      <w:tr w:rsidR="009D2622" w:rsidRPr="00C818C1" w:rsidTr="00B52DE4">
        <w:trPr>
          <w:trHeight w:val="80"/>
        </w:trPr>
        <w:tc>
          <w:tcPr>
            <w:tcW w:w="4928" w:type="dxa"/>
            <w:gridSpan w:val="2"/>
          </w:tcPr>
          <w:p w:rsidR="009D2622" w:rsidRPr="00105EE6" w:rsidRDefault="009D2622" w:rsidP="009D2622">
            <w:pPr>
              <w:spacing w:after="0" w:line="240" w:lineRule="auto"/>
              <w:jc w:val="both"/>
              <w:rPr>
                <w:rFonts w:ascii="Times New Roman" w:hAnsi="Times New Roman"/>
                <w:sz w:val="24"/>
              </w:rPr>
            </w:pPr>
          </w:p>
        </w:tc>
        <w:tc>
          <w:tcPr>
            <w:tcW w:w="709" w:type="dxa"/>
          </w:tcPr>
          <w:p w:rsidR="009D2622" w:rsidRPr="00105EE6" w:rsidRDefault="009D2622" w:rsidP="009D2622">
            <w:pPr>
              <w:spacing w:after="0" w:line="240" w:lineRule="auto"/>
              <w:jc w:val="both"/>
              <w:rPr>
                <w:rFonts w:ascii="Times New Roman" w:hAnsi="Times New Roman"/>
                <w:sz w:val="24"/>
              </w:rPr>
            </w:pPr>
          </w:p>
        </w:tc>
        <w:tc>
          <w:tcPr>
            <w:tcW w:w="4677" w:type="dxa"/>
            <w:gridSpan w:val="2"/>
          </w:tcPr>
          <w:p w:rsidR="009D2622" w:rsidRPr="00105EE6" w:rsidRDefault="009D2622" w:rsidP="009D2622">
            <w:pPr>
              <w:spacing w:after="0" w:line="240" w:lineRule="auto"/>
              <w:jc w:val="center"/>
              <w:rPr>
                <w:rFonts w:ascii="Times New Roman" w:hAnsi="Times New Roman"/>
                <w:sz w:val="24"/>
              </w:rPr>
            </w:pPr>
          </w:p>
        </w:tc>
      </w:tr>
      <w:tr w:rsidR="00362D45" w:rsidRPr="0066503B" w:rsidTr="00B52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6" w:type="dxa"/>
          <w:wAfter w:w="743" w:type="dxa"/>
          <w:trHeight w:val="847"/>
        </w:trPr>
        <w:tc>
          <w:tcPr>
            <w:tcW w:w="9475" w:type="dxa"/>
            <w:gridSpan w:val="3"/>
            <w:tcBorders>
              <w:top w:val="nil"/>
              <w:left w:val="nil"/>
              <w:bottom w:val="nil"/>
              <w:right w:val="nil"/>
            </w:tcBorders>
            <w:hideMark/>
          </w:tcPr>
          <w:p w:rsidR="003733E7" w:rsidRDefault="003733E7" w:rsidP="00B52DE4">
            <w:pPr>
              <w:pStyle w:val="a9"/>
              <w:ind w:hanging="981"/>
              <w:jc w:val="center"/>
              <w:rPr>
                <w:rFonts w:ascii="Times New Roman" w:hAnsi="Times New Roman"/>
                <w:b/>
                <w:szCs w:val="24"/>
              </w:rPr>
            </w:pPr>
            <w:r w:rsidRPr="003733E7">
              <w:rPr>
                <w:rFonts w:ascii="Times New Roman" w:hAnsi="Times New Roman"/>
                <w:b/>
                <w:noProof/>
                <w:szCs w:val="24"/>
                <w:lang w:eastAsia="ru-RU"/>
              </w:rPr>
              <w:drawing>
                <wp:inline distT="0" distB="0" distL="0" distR="0">
                  <wp:extent cx="6057900" cy="8568037"/>
                  <wp:effectExtent l="0" t="0" r="0" b="5080"/>
                  <wp:docPr id="2" name="Рисунок 2" descr="C:\Users\1\Desktop\для сайта новай\Новая папка\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для сайта новай\Новая папка\Сканировать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9299" cy="8570015"/>
                          </a:xfrm>
                          <a:prstGeom prst="rect">
                            <a:avLst/>
                          </a:prstGeom>
                          <a:noFill/>
                          <a:ln>
                            <a:noFill/>
                          </a:ln>
                        </pic:spPr>
                      </pic:pic>
                    </a:graphicData>
                  </a:graphic>
                </wp:inline>
              </w:drawing>
            </w:r>
          </w:p>
          <w:p w:rsidR="003733E7" w:rsidRPr="0066503B" w:rsidRDefault="003733E7" w:rsidP="00B52DE4">
            <w:pPr>
              <w:pStyle w:val="a9"/>
              <w:jc w:val="center"/>
              <w:rPr>
                <w:rFonts w:ascii="Times New Roman" w:hAnsi="Times New Roman"/>
                <w:sz w:val="28"/>
              </w:rPr>
            </w:pPr>
            <w:bookmarkStart w:id="0" w:name="_GoBack"/>
            <w:bookmarkEnd w:id="0"/>
          </w:p>
        </w:tc>
      </w:tr>
    </w:tbl>
    <w:p w:rsidR="00BA3C8B" w:rsidRPr="002260B7" w:rsidRDefault="00BA3C8B" w:rsidP="00BA3C8B">
      <w:pPr>
        <w:pStyle w:val="Default"/>
        <w:spacing w:line="360" w:lineRule="auto"/>
        <w:jc w:val="center"/>
      </w:pPr>
      <w:r w:rsidRPr="002260B7">
        <w:lastRenderedPageBreak/>
        <w:t>Пояснительная записка</w:t>
      </w:r>
    </w:p>
    <w:p w:rsidR="00BA3C8B" w:rsidRPr="002260B7" w:rsidRDefault="00BA3C8B" w:rsidP="00BA3C8B">
      <w:pPr>
        <w:pStyle w:val="Default"/>
        <w:spacing w:line="360" w:lineRule="auto"/>
        <w:jc w:val="center"/>
      </w:pPr>
      <w:r w:rsidRPr="002260B7">
        <w:t>к учебному плану</w:t>
      </w:r>
    </w:p>
    <w:p w:rsidR="00BA3C8B" w:rsidRPr="002260B7" w:rsidRDefault="00BA3C8B" w:rsidP="00BA3C8B">
      <w:pPr>
        <w:pStyle w:val="Default"/>
        <w:spacing w:line="360" w:lineRule="auto"/>
        <w:jc w:val="center"/>
      </w:pPr>
      <w:r w:rsidRPr="002260B7">
        <w:t xml:space="preserve">МБОУ </w:t>
      </w:r>
      <w:r w:rsidR="009D2622">
        <w:t>Школа</w:t>
      </w:r>
      <w:r w:rsidRPr="002260B7">
        <w:t xml:space="preserve"> №122 г.о. Самара</w:t>
      </w:r>
    </w:p>
    <w:p w:rsidR="00BA3C8B" w:rsidRPr="002260B7" w:rsidRDefault="00BA3C8B" w:rsidP="00BA3C8B">
      <w:pPr>
        <w:pStyle w:val="Default"/>
        <w:spacing w:line="360" w:lineRule="auto"/>
        <w:jc w:val="center"/>
      </w:pPr>
      <w:r w:rsidRPr="002260B7">
        <w:t>на 201</w:t>
      </w:r>
      <w:r w:rsidR="00362D45">
        <w:t>7</w:t>
      </w:r>
      <w:r w:rsidRPr="002260B7">
        <w:t>-201</w:t>
      </w:r>
      <w:r w:rsidR="00362D45">
        <w:t xml:space="preserve">8 </w:t>
      </w:r>
      <w:r w:rsidRPr="002260B7">
        <w:t>учебный год</w:t>
      </w:r>
    </w:p>
    <w:p w:rsidR="00BA3C8B" w:rsidRPr="00BA3C8B" w:rsidRDefault="00BA3C8B" w:rsidP="00BA3C8B">
      <w:pPr>
        <w:pStyle w:val="Default"/>
        <w:spacing w:line="360" w:lineRule="auto"/>
        <w:jc w:val="both"/>
      </w:pPr>
    </w:p>
    <w:p w:rsidR="00BA3C8B" w:rsidRPr="00BA3C8B" w:rsidRDefault="00BA3C8B" w:rsidP="00BA3C8B">
      <w:pPr>
        <w:pStyle w:val="Default"/>
        <w:spacing w:line="360" w:lineRule="auto"/>
        <w:jc w:val="both"/>
      </w:pPr>
      <w:r w:rsidRPr="00BA3C8B">
        <w:t xml:space="preserve">Учебный план, является элементом содержательной части образовательной программы МБОУ </w:t>
      </w:r>
      <w:r w:rsidR="009D2622">
        <w:t>Школа</w:t>
      </w:r>
      <w:r w:rsidRPr="00BA3C8B">
        <w:t xml:space="preserve"> №122 г.о. Самара, имеет гибкую структуру.</w:t>
      </w:r>
    </w:p>
    <w:p w:rsidR="00BA3C8B" w:rsidRPr="00BA3C8B" w:rsidRDefault="00BA3C8B" w:rsidP="00BA3C8B">
      <w:pPr>
        <w:pStyle w:val="Default"/>
        <w:spacing w:line="360" w:lineRule="auto"/>
        <w:jc w:val="both"/>
      </w:pPr>
      <w:r w:rsidRPr="00BA3C8B">
        <w:rPr>
          <w:b/>
          <w:bCs/>
        </w:rPr>
        <w:t xml:space="preserve">1. Учебный план </w:t>
      </w:r>
      <w:r w:rsidR="009D2622">
        <w:rPr>
          <w:b/>
          <w:bCs/>
        </w:rPr>
        <w:t xml:space="preserve">среднего </w:t>
      </w:r>
      <w:r w:rsidRPr="00BA3C8B">
        <w:rPr>
          <w:b/>
          <w:bCs/>
        </w:rPr>
        <w:t xml:space="preserve">общего образования 10-11 классов МБОУ </w:t>
      </w:r>
      <w:r w:rsidR="009D2622">
        <w:rPr>
          <w:b/>
          <w:bCs/>
        </w:rPr>
        <w:t>Школа</w:t>
      </w:r>
      <w:r w:rsidRPr="00BA3C8B">
        <w:rPr>
          <w:b/>
          <w:bCs/>
        </w:rPr>
        <w:t xml:space="preserve"> №122 г.о. Самара </w:t>
      </w:r>
      <w:r w:rsidRPr="00BA3C8B">
        <w:t>разработан на основе:</w:t>
      </w:r>
      <w:r w:rsidRPr="00BA3C8B">
        <w:rPr>
          <w:i/>
          <w:iCs/>
        </w:rPr>
        <w:t xml:space="preserve"> нормативно-правовых документов</w:t>
      </w:r>
      <w:r w:rsidRPr="00BA3C8B">
        <w:t xml:space="preserve">: </w:t>
      </w:r>
    </w:p>
    <w:p w:rsidR="00BA3C8B" w:rsidRPr="00BA3C8B" w:rsidRDefault="00BA3C8B" w:rsidP="00BA3C8B">
      <w:pPr>
        <w:pStyle w:val="Default"/>
        <w:spacing w:line="360" w:lineRule="auto"/>
        <w:jc w:val="both"/>
      </w:pPr>
      <w:r w:rsidRPr="00BA3C8B">
        <w:t xml:space="preserve">1. Федеральный Закон от 29.12.2012 № 273-ФЗ «Об образовании в Российской Федерации». </w:t>
      </w:r>
    </w:p>
    <w:p w:rsidR="00BA3C8B" w:rsidRPr="00BA3C8B" w:rsidRDefault="00BA3C8B" w:rsidP="00BA3C8B">
      <w:pPr>
        <w:pStyle w:val="Default"/>
        <w:spacing w:line="360" w:lineRule="auto"/>
        <w:jc w:val="both"/>
      </w:pPr>
      <w:r w:rsidRPr="00BA3C8B">
        <w:t xml:space="preserve">2. Постановление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BA3C8B" w:rsidRPr="00BA3C8B" w:rsidRDefault="00BA3C8B" w:rsidP="00BA3C8B">
      <w:pPr>
        <w:pStyle w:val="Default"/>
        <w:spacing w:line="360" w:lineRule="auto"/>
        <w:jc w:val="both"/>
      </w:pPr>
      <w:r w:rsidRPr="00BA3C8B">
        <w:t xml:space="preserve">3. 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на 2013/2014 учебный год» (если используются учебники прошлого года). </w:t>
      </w:r>
    </w:p>
    <w:p w:rsidR="00BA3C8B" w:rsidRPr="00BA3C8B" w:rsidRDefault="00BA3C8B" w:rsidP="00BA3C8B">
      <w:pPr>
        <w:pStyle w:val="Default"/>
        <w:spacing w:line="360" w:lineRule="auto"/>
        <w:jc w:val="both"/>
      </w:pPr>
      <w:r w:rsidRPr="00BA3C8B">
        <w:t xml:space="preserve">4. Приказ </w:t>
      </w:r>
      <w:proofErr w:type="spellStart"/>
      <w:r w:rsidRPr="00BA3C8B">
        <w:t>Минобрнауки</w:t>
      </w:r>
      <w:proofErr w:type="spellEnd"/>
      <w:r w:rsidRPr="00BA3C8B">
        <w:t xml:space="preserve">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BA3C8B" w:rsidRPr="00BA3C8B" w:rsidRDefault="00BA3C8B" w:rsidP="00BA3C8B">
      <w:pPr>
        <w:pStyle w:val="Default"/>
        <w:spacing w:line="360" w:lineRule="auto"/>
        <w:jc w:val="both"/>
      </w:pPr>
      <w:r w:rsidRPr="00BA3C8B">
        <w:t>5. Федеральный базисный учебный план, утвержденный приказом Министерства образования Российской Федерации от 09.03.2004 № 1312 (далее – ФБУП-2004).</w:t>
      </w:r>
    </w:p>
    <w:p w:rsidR="00BA3C8B" w:rsidRPr="00BA3C8B" w:rsidRDefault="00BA3C8B" w:rsidP="00BA3C8B">
      <w:pPr>
        <w:pStyle w:val="Default"/>
        <w:spacing w:line="360" w:lineRule="auto"/>
        <w:jc w:val="both"/>
      </w:pPr>
      <w:r w:rsidRPr="00BA3C8B">
        <w:t xml:space="preserve">6. Федеральный компонент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VII-XI (XII) классов). </w:t>
      </w:r>
    </w:p>
    <w:p w:rsidR="00BA3C8B" w:rsidRPr="00BA3C8B" w:rsidRDefault="00BA3C8B" w:rsidP="00BA3C8B">
      <w:pPr>
        <w:pStyle w:val="Default"/>
        <w:spacing w:line="360" w:lineRule="auto"/>
        <w:jc w:val="both"/>
      </w:pPr>
      <w:r w:rsidRPr="00BA3C8B">
        <w:t xml:space="preserve">7.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 </w:t>
      </w:r>
    </w:p>
    <w:p w:rsidR="00BA3C8B" w:rsidRPr="00BA3C8B" w:rsidRDefault="00BA3C8B" w:rsidP="00BA3C8B">
      <w:pPr>
        <w:pStyle w:val="Default"/>
        <w:spacing w:line="360" w:lineRule="auto"/>
        <w:jc w:val="both"/>
      </w:pPr>
      <w:r w:rsidRPr="00BA3C8B">
        <w:lastRenderedPageBreak/>
        <w:t xml:space="preserve">8. Постановление Правительства Самарской области от 19.08.2013 № 401 «О внесении изменений в постановление Правительства Самарской области от 21.10.2010 № 507 «О действиях Правительства Самарской области по модернизации общего образования, направленных на реализацию национальной образовательной инициативы «Наша новая школа», на период 2011-2015 годов». </w:t>
      </w:r>
    </w:p>
    <w:p w:rsidR="00BA3C8B" w:rsidRPr="00BA3C8B" w:rsidRDefault="00BA3C8B" w:rsidP="00BA3C8B">
      <w:pPr>
        <w:pStyle w:val="Default"/>
        <w:spacing w:line="360" w:lineRule="auto"/>
        <w:jc w:val="both"/>
      </w:pPr>
      <w:r w:rsidRPr="00BA3C8B">
        <w:t xml:space="preserve">9. Концепция профильного обучения (утв. Приказом </w:t>
      </w:r>
      <w:proofErr w:type="spellStart"/>
      <w:r w:rsidRPr="00BA3C8B">
        <w:t>Минобрнауки</w:t>
      </w:r>
      <w:proofErr w:type="spellEnd"/>
      <w:r w:rsidRPr="00BA3C8B">
        <w:t xml:space="preserve"> РФ от 18.07.2002 г. № 2783). </w:t>
      </w:r>
    </w:p>
    <w:p w:rsidR="00BA3C8B" w:rsidRPr="00BA3C8B" w:rsidRDefault="00BA3C8B" w:rsidP="00BA3C8B">
      <w:pPr>
        <w:pStyle w:val="Default"/>
        <w:spacing w:line="360" w:lineRule="auto"/>
        <w:jc w:val="both"/>
      </w:pPr>
      <w:r w:rsidRPr="00BA3C8B">
        <w:t xml:space="preserve">10. Постановление Правительства Самарской области от 27.10.2011 № 684 «Об организации с 01.01.2012 профильного обучения учащихся на уровне среднего общего образования в государственных и муниципальных образовательных учреждениях Самарской области». </w:t>
      </w:r>
    </w:p>
    <w:p w:rsidR="00BA3C8B" w:rsidRPr="00BA3C8B" w:rsidRDefault="00BA3C8B" w:rsidP="00BA3C8B">
      <w:pPr>
        <w:pStyle w:val="Default"/>
        <w:spacing w:line="360" w:lineRule="auto"/>
        <w:jc w:val="both"/>
      </w:pPr>
      <w:r w:rsidRPr="00BA3C8B">
        <w:t xml:space="preserve">11. Письмо Департамента государственной политики в сфере общего образования </w:t>
      </w:r>
      <w:proofErr w:type="spellStart"/>
      <w:r w:rsidRPr="00BA3C8B">
        <w:t>Минобрнауки</w:t>
      </w:r>
      <w:proofErr w:type="spellEnd"/>
      <w:r w:rsidRPr="00BA3C8B">
        <w:t xml:space="preserve"> России от 29.04.2014 № 08-548 «О федеральном перечне учебников». </w:t>
      </w:r>
    </w:p>
    <w:p w:rsidR="00BA3C8B" w:rsidRDefault="00BA3C8B" w:rsidP="00BA3C8B">
      <w:pPr>
        <w:pStyle w:val="Default"/>
        <w:spacing w:line="360" w:lineRule="auto"/>
        <w:jc w:val="both"/>
      </w:pPr>
      <w:r w:rsidRPr="00BA3C8B">
        <w:t xml:space="preserve">12. Письмо </w:t>
      </w:r>
      <w:proofErr w:type="spellStart"/>
      <w:r w:rsidRPr="00BA3C8B">
        <w:t>Минобрнауки</w:t>
      </w:r>
      <w:proofErr w:type="spellEnd"/>
      <w:r w:rsidRPr="00BA3C8B">
        <w:t xml:space="preserve"> России от 30.05.2012 № МД 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C20D53" w:rsidRPr="00C20D53" w:rsidRDefault="00C20D53" w:rsidP="00C20D53">
      <w:pPr>
        <w:spacing w:after="0" w:line="360" w:lineRule="auto"/>
        <w:jc w:val="both"/>
        <w:rPr>
          <w:rStyle w:val="FontStyle27"/>
          <w:sz w:val="24"/>
          <w:szCs w:val="24"/>
        </w:rPr>
      </w:pPr>
      <w:r w:rsidRPr="00C20D53">
        <w:rPr>
          <w:rStyle w:val="FontStyle27"/>
          <w:sz w:val="24"/>
          <w:szCs w:val="24"/>
        </w:rPr>
        <w:t>13.Письмо Департамента государственной политики в сфере общего образова</w:t>
      </w:r>
      <w:r w:rsidRPr="00C20D53">
        <w:rPr>
          <w:rStyle w:val="FontStyle27"/>
          <w:sz w:val="24"/>
          <w:szCs w:val="24"/>
        </w:rPr>
        <w:softHyphen/>
        <w:t xml:space="preserve">ния </w:t>
      </w:r>
      <w:proofErr w:type="spellStart"/>
      <w:r w:rsidRPr="00C20D53">
        <w:rPr>
          <w:rStyle w:val="FontStyle27"/>
          <w:sz w:val="24"/>
          <w:szCs w:val="24"/>
        </w:rPr>
        <w:t>Минобрнауки</w:t>
      </w:r>
      <w:proofErr w:type="spellEnd"/>
      <w:r w:rsidRPr="00C20D53">
        <w:rPr>
          <w:rStyle w:val="FontStyle27"/>
          <w:sz w:val="24"/>
          <w:szCs w:val="24"/>
        </w:rPr>
        <w:t xml:space="preserve"> России от 15.07.2014 № 08-888 «Об аттестации учащихся обще</w:t>
      </w:r>
      <w:r w:rsidRPr="00C20D53">
        <w:rPr>
          <w:rStyle w:val="FontStyle27"/>
          <w:sz w:val="24"/>
          <w:szCs w:val="24"/>
        </w:rPr>
        <w:softHyphen/>
        <w:t>образовательных организаций по учебному предмету «Физическая культура».</w:t>
      </w:r>
    </w:p>
    <w:p w:rsidR="00C20D53" w:rsidRPr="00BA3C8B" w:rsidRDefault="009D2622" w:rsidP="00BA3C8B">
      <w:pPr>
        <w:pStyle w:val="Default"/>
        <w:spacing w:line="360" w:lineRule="auto"/>
        <w:jc w:val="both"/>
      </w:pPr>
      <w:r>
        <w:t>14.</w:t>
      </w:r>
      <w:r w:rsidRPr="009D2622">
        <w:rPr>
          <w:color w:val="auto"/>
        </w:rPr>
        <w:t xml:space="preserve"> П</w:t>
      </w:r>
      <w:hyperlink r:id="rId9" w:tooltip="Приказ Минобрнауки России от 26 января 2016 года № 38 " w:history="1">
        <w:r w:rsidRPr="009D2622">
          <w:rPr>
            <w:rStyle w:val="af5"/>
            <w:color w:val="auto"/>
            <w:u w:val="none"/>
            <w:bdr w:val="none" w:sz="0" w:space="0" w:color="auto" w:frame="1"/>
            <w:shd w:val="clear" w:color="auto" w:fill="FFFFFF"/>
          </w:rPr>
          <w:t xml:space="preserve">риказ </w:t>
        </w:r>
        <w:proofErr w:type="spellStart"/>
        <w:r w:rsidRPr="009D2622">
          <w:rPr>
            <w:rStyle w:val="af5"/>
            <w:color w:val="auto"/>
            <w:u w:val="none"/>
            <w:bdr w:val="none" w:sz="0" w:space="0" w:color="auto" w:frame="1"/>
            <w:shd w:val="clear" w:color="auto" w:fill="FFFFFF"/>
          </w:rPr>
          <w:t>Минобрнауки</w:t>
        </w:r>
        <w:proofErr w:type="spellEnd"/>
        <w:r w:rsidRPr="009D2622">
          <w:rPr>
            <w:rStyle w:val="af5"/>
            <w:color w:val="auto"/>
            <w:u w:val="none"/>
            <w:bdr w:val="none" w:sz="0" w:space="0" w:color="auto" w:frame="1"/>
            <w:shd w:val="clear" w:color="auto" w:fill="FFFFFF"/>
          </w:rPr>
          <w:t xml:space="preserve"> России от 26 января 2016 года №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Pr>
            <w:rStyle w:val="apple-converted-space"/>
            <w:rFonts w:ascii="Arial" w:hAnsi="Arial" w:cs="Arial"/>
            <w:color w:val="319ED6"/>
            <w:sz w:val="17"/>
            <w:szCs w:val="17"/>
            <w:bdr w:val="none" w:sz="0" w:space="0" w:color="auto" w:frame="1"/>
            <w:shd w:val="clear" w:color="auto" w:fill="FFFFFF"/>
          </w:rPr>
          <w:t> </w:t>
        </w:r>
      </w:hyperlink>
    </w:p>
    <w:p w:rsidR="00BA3C8B" w:rsidRPr="00095CBA" w:rsidRDefault="00BA3C8B" w:rsidP="00577C90">
      <w:pPr>
        <w:spacing w:after="0" w:line="360" w:lineRule="auto"/>
        <w:jc w:val="both"/>
        <w:rPr>
          <w:rFonts w:ascii="Times New Roman" w:hAnsi="Times New Roman"/>
          <w:b/>
          <w:i/>
          <w:sz w:val="24"/>
          <w:szCs w:val="24"/>
        </w:rPr>
      </w:pPr>
      <w:r w:rsidRPr="006A14C9">
        <w:rPr>
          <w:b/>
          <w:bCs/>
        </w:rPr>
        <w:t>2</w:t>
      </w:r>
      <w:r w:rsidRPr="00095CBA">
        <w:rPr>
          <w:rFonts w:ascii="Times New Roman" w:hAnsi="Times New Roman"/>
          <w:b/>
          <w:bCs/>
          <w:sz w:val="24"/>
          <w:szCs w:val="24"/>
        </w:rPr>
        <w:t xml:space="preserve">. </w:t>
      </w:r>
      <w:r w:rsidRPr="00095CBA">
        <w:rPr>
          <w:rFonts w:ascii="Times New Roman" w:hAnsi="Times New Roman"/>
          <w:b/>
          <w:i/>
          <w:sz w:val="24"/>
          <w:szCs w:val="24"/>
        </w:rPr>
        <w:t>Особенности учебного плана</w:t>
      </w:r>
    </w:p>
    <w:p w:rsidR="00577C90" w:rsidRDefault="00577C90" w:rsidP="00577C90">
      <w:pPr>
        <w:pStyle w:val="Default"/>
        <w:spacing w:line="360" w:lineRule="auto"/>
        <w:rPr>
          <w:sz w:val="23"/>
          <w:szCs w:val="23"/>
        </w:rPr>
      </w:pPr>
      <w:r>
        <w:rPr>
          <w:sz w:val="23"/>
          <w:szCs w:val="23"/>
        </w:rPr>
        <w:t xml:space="preserve">Учебный план МБОУ </w:t>
      </w:r>
      <w:r w:rsidR="009D2622">
        <w:rPr>
          <w:sz w:val="23"/>
          <w:szCs w:val="23"/>
        </w:rPr>
        <w:t>Школа</w:t>
      </w:r>
      <w:r>
        <w:rPr>
          <w:sz w:val="23"/>
          <w:szCs w:val="23"/>
        </w:rPr>
        <w:t xml:space="preserve"> № 122 г.о. Самара является нормативным документом, в нем: </w:t>
      </w:r>
    </w:p>
    <w:p w:rsidR="00577C90" w:rsidRDefault="00577C90" w:rsidP="00577C90">
      <w:pPr>
        <w:pStyle w:val="Default"/>
        <w:spacing w:line="360" w:lineRule="auto"/>
        <w:rPr>
          <w:sz w:val="23"/>
          <w:szCs w:val="23"/>
        </w:rPr>
      </w:pPr>
      <w:r>
        <w:rPr>
          <w:sz w:val="23"/>
          <w:szCs w:val="23"/>
        </w:rPr>
        <w:t xml:space="preserve">- определен состав и последовательность изучения образовательных областей и учебных предметов; </w:t>
      </w:r>
    </w:p>
    <w:p w:rsidR="00577C90" w:rsidRDefault="00577C90" w:rsidP="00577C90">
      <w:pPr>
        <w:pStyle w:val="Default"/>
        <w:spacing w:line="360" w:lineRule="auto"/>
        <w:rPr>
          <w:sz w:val="23"/>
          <w:szCs w:val="23"/>
        </w:rPr>
      </w:pPr>
      <w:r>
        <w:rPr>
          <w:sz w:val="23"/>
          <w:szCs w:val="23"/>
        </w:rPr>
        <w:t xml:space="preserve">- определена обязательная и максимальная нагрузка учащихся 10-11 классов; </w:t>
      </w:r>
    </w:p>
    <w:p w:rsidR="00577C90" w:rsidRDefault="00577C90" w:rsidP="00577C90">
      <w:pPr>
        <w:pStyle w:val="Default"/>
        <w:spacing w:line="360" w:lineRule="auto"/>
        <w:rPr>
          <w:sz w:val="23"/>
          <w:szCs w:val="23"/>
        </w:rPr>
      </w:pPr>
      <w:r>
        <w:rPr>
          <w:sz w:val="23"/>
          <w:szCs w:val="23"/>
        </w:rPr>
        <w:t xml:space="preserve">- определены линии преемственности в содержании образования; </w:t>
      </w:r>
    </w:p>
    <w:p w:rsidR="00577C90" w:rsidRDefault="00577C90" w:rsidP="00577C90">
      <w:pPr>
        <w:pStyle w:val="Default"/>
        <w:spacing w:line="360" w:lineRule="auto"/>
        <w:rPr>
          <w:sz w:val="23"/>
          <w:szCs w:val="23"/>
        </w:rPr>
      </w:pPr>
      <w:r>
        <w:rPr>
          <w:sz w:val="23"/>
          <w:szCs w:val="23"/>
        </w:rPr>
        <w:t>- обеспечены все образовательные области и учебные предметы инвариантной части базисного учебного плана на 201</w:t>
      </w:r>
      <w:r w:rsidR="001D17AA">
        <w:rPr>
          <w:sz w:val="23"/>
          <w:szCs w:val="23"/>
        </w:rPr>
        <w:t>6</w:t>
      </w:r>
      <w:r>
        <w:rPr>
          <w:sz w:val="23"/>
          <w:szCs w:val="23"/>
        </w:rPr>
        <w:t>-201</w:t>
      </w:r>
      <w:r w:rsidR="001D17AA">
        <w:rPr>
          <w:sz w:val="23"/>
          <w:szCs w:val="23"/>
        </w:rPr>
        <w:t>7</w:t>
      </w:r>
      <w:r>
        <w:rPr>
          <w:sz w:val="23"/>
          <w:szCs w:val="23"/>
        </w:rPr>
        <w:t xml:space="preserve"> учебный год. </w:t>
      </w:r>
    </w:p>
    <w:p w:rsidR="00577C90" w:rsidRDefault="00577C90" w:rsidP="00577C90">
      <w:pPr>
        <w:pStyle w:val="Default"/>
        <w:spacing w:line="360" w:lineRule="auto"/>
        <w:rPr>
          <w:sz w:val="23"/>
          <w:szCs w:val="23"/>
        </w:rPr>
      </w:pPr>
      <w:r>
        <w:rPr>
          <w:sz w:val="23"/>
          <w:szCs w:val="23"/>
        </w:rPr>
        <w:t xml:space="preserve">Учебный план обеспечивает введение в действие и реализацию требований ФК ГОС, определяет общий объем нагрузки и максимальный объем аудиторной нагрузки обучающихся, состав и структуру обязательных предметных областей. </w:t>
      </w:r>
    </w:p>
    <w:p w:rsidR="00577C90" w:rsidRDefault="00577C90" w:rsidP="00577C90">
      <w:pPr>
        <w:pStyle w:val="Default"/>
        <w:spacing w:line="360" w:lineRule="auto"/>
        <w:rPr>
          <w:sz w:val="23"/>
          <w:szCs w:val="23"/>
        </w:rPr>
      </w:pPr>
      <w:r>
        <w:rPr>
          <w:sz w:val="23"/>
          <w:szCs w:val="23"/>
        </w:rPr>
        <w:lastRenderedPageBreak/>
        <w:t>Профильное обучение на ступени среднего общего образования в МБОУ</w:t>
      </w:r>
      <w:r w:rsidR="00307B41">
        <w:rPr>
          <w:sz w:val="23"/>
          <w:szCs w:val="23"/>
        </w:rPr>
        <w:t xml:space="preserve"> </w:t>
      </w:r>
      <w:r w:rsidR="001D17AA">
        <w:rPr>
          <w:sz w:val="23"/>
          <w:szCs w:val="23"/>
        </w:rPr>
        <w:t>Школа</w:t>
      </w:r>
      <w:r>
        <w:rPr>
          <w:sz w:val="23"/>
          <w:szCs w:val="23"/>
        </w:rPr>
        <w:t xml:space="preserve"> № 122 </w:t>
      </w:r>
      <w:proofErr w:type="spellStart"/>
      <w:r>
        <w:rPr>
          <w:sz w:val="23"/>
          <w:szCs w:val="23"/>
        </w:rPr>
        <w:t>г.о</w:t>
      </w:r>
      <w:proofErr w:type="spellEnd"/>
      <w:r>
        <w:rPr>
          <w:sz w:val="23"/>
          <w:szCs w:val="23"/>
        </w:rPr>
        <w:t xml:space="preserve">. Самара строится с учетом запросов личности, общества и государства, а значит, обеспечивает базовый (минимальный) уровень освоения федерального государственного образовательного стандарта общего образования всеми учащимися и даѐт им возможность выбора содержания образования и уровня его освоения. </w:t>
      </w:r>
    </w:p>
    <w:p w:rsidR="00577C90" w:rsidRDefault="00577C90" w:rsidP="00577C90">
      <w:pPr>
        <w:pStyle w:val="Default"/>
        <w:spacing w:line="360" w:lineRule="auto"/>
        <w:rPr>
          <w:sz w:val="23"/>
          <w:szCs w:val="23"/>
        </w:rPr>
      </w:pPr>
      <w:r>
        <w:rPr>
          <w:sz w:val="23"/>
          <w:szCs w:val="23"/>
        </w:rPr>
        <w:t xml:space="preserve">Профиль обучения является ничем иным, как индивидуальной образовательной траекторией учащегося, построенной на основе его выбора из предложенных образовательным учреждением учебных предметов (курсов) при условии изучения обязательных предметов как минимум на базовом уровне. </w:t>
      </w:r>
    </w:p>
    <w:p w:rsidR="00577C90" w:rsidRDefault="00577C90" w:rsidP="00577C90">
      <w:pPr>
        <w:pStyle w:val="Default"/>
        <w:spacing w:line="360" w:lineRule="auto"/>
        <w:rPr>
          <w:sz w:val="23"/>
          <w:szCs w:val="23"/>
        </w:rPr>
      </w:pPr>
      <w:r>
        <w:rPr>
          <w:sz w:val="23"/>
          <w:szCs w:val="23"/>
        </w:rPr>
        <w:t xml:space="preserve">Учащимся предлагаются на выбор три уровня освоения содержания обязательных учебных предметов федерального компонента и обязательных учебных предметов по выбору: </w:t>
      </w:r>
    </w:p>
    <w:p w:rsidR="00577C90" w:rsidRDefault="00577C90" w:rsidP="00577C90">
      <w:pPr>
        <w:pStyle w:val="Default"/>
        <w:spacing w:line="360" w:lineRule="auto"/>
        <w:rPr>
          <w:sz w:val="23"/>
          <w:szCs w:val="23"/>
        </w:rPr>
      </w:pPr>
      <w:r>
        <w:rPr>
          <w:sz w:val="23"/>
          <w:szCs w:val="23"/>
        </w:rPr>
        <w:t xml:space="preserve">- базовый уровень (содержание программ обеспечивает освоение учебных предметов федерального компонента на базовом уровне); </w:t>
      </w:r>
    </w:p>
    <w:p w:rsidR="00577C90" w:rsidRDefault="00577C90" w:rsidP="00577C90">
      <w:pPr>
        <w:pStyle w:val="Default"/>
        <w:spacing w:line="360" w:lineRule="auto"/>
        <w:rPr>
          <w:sz w:val="23"/>
          <w:szCs w:val="23"/>
        </w:rPr>
      </w:pPr>
      <w:r>
        <w:rPr>
          <w:sz w:val="23"/>
          <w:szCs w:val="23"/>
        </w:rPr>
        <w:t xml:space="preserve">- расширенный уровень (содержание программ обеспечивает формирование дополнительных к базовому уровню предметных знаний, умений и навыков в объеме меньшем, чем это предусмотрено для освоения учебных предметов федерального компонента на профильном уровне); </w:t>
      </w:r>
    </w:p>
    <w:p w:rsidR="00577C90" w:rsidRDefault="00577C90" w:rsidP="00577C90">
      <w:pPr>
        <w:pStyle w:val="Default"/>
        <w:spacing w:line="360" w:lineRule="auto"/>
        <w:rPr>
          <w:sz w:val="23"/>
          <w:szCs w:val="23"/>
        </w:rPr>
      </w:pPr>
      <w:r>
        <w:rPr>
          <w:sz w:val="23"/>
          <w:szCs w:val="23"/>
        </w:rPr>
        <w:t xml:space="preserve">- углубленный уровень (содержание программ обеспечивает освоение учебных предметов федерального компонента в соответствии или с превышением объемов содержания и уровня сложности, предусмотренного для их освоения на профильном уровне). </w:t>
      </w:r>
    </w:p>
    <w:p w:rsidR="00BA3C8B" w:rsidRPr="00095CBA" w:rsidRDefault="00BA3C8B" w:rsidP="00577C90">
      <w:pPr>
        <w:pStyle w:val="Default"/>
        <w:spacing w:line="360" w:lineRule="auto"/>
      </w:pPr>
      <w:r w:rsidRPr="00095CBA">
        <w:t xml:space="preserve">Учебный план школы направлен на достижение следующих </w:t>
      </w:r>
      <w:r w:rsidRPr="00095CBA">
        <w:rPr>
          <w:b/>
          <w:bCs/>
          <w:i/>
          <w:iCs/>
        </w:rPr>
        <w:t xml:space="preserve">целей: </w:t>
      </w:r>
    </w:p>
    <w:p w:rsidR="00BA3C8B" w:rsidRPr="00095CBA" w:rsidRDefault="00BA3C8B" w:rsidP="00095CBA">
      <w:pPr>
        <w:pStyle w:val="Default"/>
        <w:spacing w:line="360" w:lineRule="auto"/>
      </w:pPr>
      <w:r w:rsidRPr="00095CBA">
        <w:t xml:space="preserve">- формирование общей культуры личности обучающихся на основе усвоения обязательного минимума содержания общеобразовательных программ; </w:t>
      </w:r>
    </w:p>
    <w:p w:rsidR="00BA3C8B" w:rsidRPr="00095CBA" w:rsidRDefault="00BA3C8B" w:rsidP="00095CBA">
      <w:pPr>
        <w:pStyle w:val="Default"/>
        <w:spacing w:line="360" w:lineRule="auto"/>
      </w:pPr>
      <w:r w:rsidRPr="00095CBA">
        <w:t xml:space="preserve">- адаптация обучающихся к жизни в обществе, создание основы для осознанного выбора и последующего освоения профессиональных образовательных программ; </w:t>
      </w:r>
    </w:p>
    <w:p w:rsidR="00BA3C8B" w:rsidRPr="00095CBA" w:rsidRDefault="00BA3C8B" w:rsidP="00095CBA">
      <w:pPr>
        <w:pStyle w:val="Default"/>
        <w:spacing w:line="360" w:lineRule="auto"/>
      </w:pPr>
      <w:r w:rsidRPr="00095CBA">
        <w:t xml:space="preserve">-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BA3C8B" w:rsidRPr="00095CBA" w:rsidRDefault="00BA3C8B" w:rsidP="00095CBA">
      <w:pPr>
        <w:pStyle w:val="Default"/>
        <w:spacing w:line="360" w:lineRule="auto"/>
      </w:pPr>
      <w:r w:rsidRPr="00095CBA">
        <w:t xml:space="preserve">Для достижения указанных целей школа осуществляет следующие основные виды деятельности: реализация преемственных основных общеобразовательных программ начального общего, основного общего, среднего общего образования, а также дополнительных образовательных программ по различным направленностям. </w:t>
      </w:r>
    </w:p>
    <w:p w:rsidR="00BA3C8B" w:rsidRPr="00095CBA" w:rsidRDefault="00BA3C8B" w:rsidP="00095CBA">
      <w:pPr>
        <w:pStyle w:val="Default"/>
        <w:spacing w:line="360" w:lineRule="auto"/>
      </w:pPr>
      <w:r w:rsidRPr="00095CBA">
        <w:rPr>
          <w:b/>
          <w:bCs/>
          <w:i/>
          <w:iCs/>
        </w:rPr>
        <w:t xml:space="preserve">Ожидаемые результаты </w:t>
      </w:r>
      <w:r w:rsidRPr="00095CBA">
        <w:t xml:space="preserve">основного общего образования (10 -11 классы): </w:t>
      </w:r>
    </w:p>
    <w:p w:rsidR="00BA3C8B" w:rsidRDefault="00BA3C8B" w:rsidP="00095CBA">
      <w:pPr>
        <w:pStyle w:val="Default"/>
        <w:spacing w:line="360" w:lineRule="auto"/>
      </w:pPr>
      <w:r w:rsidRPr="00095CBA">
        <w:t xml:space="preserve">-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w:t>
      </w:r>
      <w:proofErr w:type="gramStart"/>
      <w:r w:rsidRPr="00095CBA">
        <w:t xml:space="preserve">школы </w:t>
      </w:r>
      <w:r w:rsidR="00C20D53">
        <w:t>;</w:t>
      </w:r>
      <w:proofErr w:type="gramEnd"/>
    </w:p>
    <w:p w:rsidR="00BA3C8B" w:rsidRPr="00095CBA" w:rsidRDefault="00BA3C8B" w:rsidP="00095CBA">
      <w:pPr>
        <w:pStyle w:val="Default"/>
        <w:spacing w:line="360" w:lineRule="auto"/>
      </w:pPr>
      <w:r w:rsidRPr="00095CBA">
        <w:lastRenderedPageBreak/>
        <w:t xml:space="preserve">- готовность к выбору ВУЗа в соответствии с выбранным профилем обучения или индивидуальной образовательной траекторией. </w:t>
      </w:r>
    </w:p>
    <w:p w:rsidR="00BA3C8B" w:rsidRPr="00095CBA" w:rsidRDefault="00BA3C8B" w:rsidP="00095CBA">
      <w:pPr>
        <w:pStyle w:val="Default"/>
        <w:spacing w:line="360" w:lineRule="auto"/>
      </w:pPr>
      <w:r w:rsidRPr="00095CBA">
        <w:rPr>
          <w:b/>
          <w:bCs/>
          <w:i/>
          <w:iCs/>
        </w:rPr>
        <w:t xml:space="preserve">Особенности и специфика образовательного учреждения </w:t>
      </w:r>
    </w:p>
    <w:p w:rsidR="00BA3C8B" w:rsidRPr="00095CBA" w:rsidRDefault="00BA3C8B" w:rsidP="00095CBA">
      <w:pPr>
        <w:pStyle w:val="Default"/>
        <w:spacing w:line="360" w:lineRule="auto"/>
      </w:pPr>
      <w:r w:rsidRPr="00095CBA">
        <w:t xml:space="preserve">Предметом деятельности Школы является реализация преемственных основных общеобразовательных программ начального общего, основного общего образования, обеспечивающих дополнительную (углублѐнную) подготовку обучающихся по одному или нескольким предметам; среднего общего образования, обеспечивающих дополнительную (углублѐнную) подготовку обучающихся по одному или нескольким предметам. </w:t>
      </w:r>
    </w:p>
    <w:p w:rsidR="00BA3C8B" w:rsidRPr="00095CBA" w:rsidRDefault="00BA3C8B" w:rsidP="00095CBA">
      <w:pPr>
        <w:pStyle w:val="Default"/>
        <w:spacing w:line="360" w:lineRule="auto"/>
      </w:pPr>
      <w:r w:rsidRPr="00095CBA">
        <w:rPr>
          <w:b/>
          <w:bCs/>
          <w:i/>
          <w:iCs/>
        </w:rPr>
        <w:t xml:space="preserve">Реализуемые основные общеобразовательные программы: </w:t>
      </w:r>
    </w:p>
    <w:p w:rsidR="00BA3C8B" w:rsidRPr="00095CBA" w:rsidRDefault="00BA3C8B" w:rsidP="00095CBA">
      <w:pPr>
        <w:pStyle w:val="Default"/>
        <w:spacing w:line="360" w:lineRule="auto"/>
      </w:pPr>
      <w:r w:rsidRPr="00095CBA">
        <w:t xml:space="preserve">среднее общее образование (нормативный срок освоения 2 года). </w:t>
      </w:r>
    </w:p>
    <w:p w:rsidR="00674EDF" w:rsidRPr="00095CBA" w:rsidRDefault="00BA3C8B" w:rsidP="00095CBA">
      <w:pPr>
        <w:spacing w:after="0" w:line="360" w:lineRule="auto"/>
        <w:rPr>
          <w:rFonts w:ascii="Times New Roman" w:hAnsi="Times New Roman"/>
          <w:sz w:val="24"/>
          <w:szCs w:val="24"/>
        </w:rPr>
      </w:pPr>
      <w:r w:rsidRPr="00095CBA">
        <w:rPr>
          <w:rFonts w:ascii="Times New Roman" w:hAnsi="Times New Roman"/>
          <w:sz w:val="24"/>
          <w:szCs w:val="24"/>
        </w:rPr>
        <w:t>среднее общее образование является основой для получения среднего профессионального и высшего профессионального образования.</w:t>
      </w:r>
    </w:p>
    <w:p w:rsidR="00095CBA" w:rsidRPr="00095CBA" w:rsidRDefault="00095CBA" w:rsidP="00095CBA">
      <w:pPr>
        <w:spacing w:after="0" w:line="360" w:lineRule="auto"/>
        <w:jc w:val="center"/>
        <w:rPr>
          <w:rFonts w:ascii="Times New Roman" w:hAnsi="Times New Roman"/>
          <w:b/>
          <w:sz w:val="24"/>
          <w:szCs w:val="24"/>
        </w:rPr>
      </w:pPr>
      <w:r w:rsidRPr="00095CBA">
        <w:rPr>
          <w:rFonts w:ascii="Times New Roman" w:hAnsi="Times New Roman"/>
          <w:b/>
          <w:sz w:val="24"/>
          <w:szCs w:val="24"/>
        </w:rPr>
        <w:t>3.  Режим функционирования образовательного учреждения</w:t>
      </w:r>
    </w:p>
    <w:p w:rsidR="00095CBA" w:rsidRPr="00095CBA" w:rsidRDefault="00095CBA" w:rsidP="00095CBA">
      <w:pPr>
        <w:spacing w:after="0" w:line="360" w:lineRule="auto"/>
        <w:jc w:val="both"/>
        <w:rPr>
          <w:rFonts w:ascii="Times New Roman" w:hAnsi="Times New Roman"/>
          <w:sz w:val="24"/>
          <w:szCs w:val="24"/>
        </w:rPr>
      </w:pPr>
      <w:r w:rsidRPr="00095CBA">
        <w:rPr>
          <w:rFonts w:ascii="Times New Roman" w:hAnsi="Times New Roman"/>
          <w:sz w:val="24"/>
          <w:szCs w:val="24"/>
        </w:rPr>
        <w:t xml:space="preserve">Организация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w:t>
      </w:r>
      <w:proofErr w:type="spellStart"/>
      <w:r w:rsidRPr="00095CBA">
        <w:rPr>
          <w:rFonts w:ascii="Times New Roman" w:hAnsi="Times New Roman"/>
          <w:sz w:val="24"/>
          <w:szCs w:val="24"/>
        </w:rPr>
        <w:t>СанПин</w:t>
      </w:r>
      <w:proofErr w:type="spellEnd"/>
      <w:r w:rsidRPr="00095CBA">
        <w:rPr>
          <w:rFonts w:ascii="Times New Roman" w:hAnsi="Times New Roman"/>
          <w:sz w:val="24"/>
          <w:szCs w:val="24"/>
        </w:rPr>
        <w:t xml:space="preserve"> 2.4.2.2821-10, Уставом образовательного учреждения.</w:t>
      </w:r>
    </w:p>
    <w:p w:rsidR="00E00941" w:rsidRDefault="00E00941" w:rsidP="00E00941">
      <w:pPr>
        <w:spacing w:line="360" w:lineRule="auto"/>
        <w:jc w:val="both"/>
        <w:rPr>
          <w:rFonts w:ascii="Times New Roman" w:hAnsi="Times New Roman"/>
          <w:sz w:val="24"/>
          <w:szCs w:val="24"/>
        </w:rPr>
      </w:pPr>
      <w:r>
        <w:rPr>
          <w:rFonts w:ascii="Times New Roman" w:hAnsi="Times New Roman"/>
          <w:sz w:val="24"/>
          <w:szCs w:val="24"/>
        </w:rPr>
        <w:t xml:space="preserve">Занятия в МБОУ </w:t>
      </w:r>
      <w:r w:rsidR="001D17AA">
        <w:rPr>
          <w:rFonts w:ascii="Times New Roman" w:hAnsi="Times New Roman"/>
          <w:sz w:val="24"/>
          <w:szCs w:val="24"/>
        </w:rPr>
        <w:t>Школа</w:t>
      </w:r>
      <w:r>
        <w:rPr>
          <w:rFonts w:ascii="Times New Roman" w:hAnsi="Times New Roman"/>
          <w:sz w:val="24"/>
          <w:szCs w:val="24"/>
        </w:rPr>
        <w:t xml:space="preserve"> №122 г.о. Самара начинаются в 8.00 для 1 смены и в 13.35 для второй смены.</w:t>
      </w:r>
    </w:p>
    <w:p w:rsidR="000A0130" w:rsidRPr="00307B41" w:rsidRDefault="000A0130" w:rsidP="000A0130">
      <w:pPr>
        <w:spacing w:after="0" w:line="360" w:lineRule="auto"/>
        <w:jc w:val="center"/>
        <w:rPr>
          <w:rFonts w:ascii="Times New Roman" w:hAnsi="Times New Roman"/>
          <w:b/>
          <w:sz w:val="24"/>
          <w:szCs w:val="24"/>
        </w:rPr>
      </w:pPr>
      <w:r w:rsidRPr="00307B41">
        <w:rPr>
          <w:rFonts w:ascii="Times New Roman" w:hAnsi="Times New Roman"/>
          <w:b/>
          <w:sz w:val="24"/>
          <w:szCs w:val="24"/>
        </w:rPr>
        <w:t xml:space="preserve">Расписание звонков </w:t>
      </w:r>
    </w:p>
    <w:p w:rsidR="00B02C87" w:rsidRPr="00307B41" w:rsidRDefault="00B02C87" w:rsidP="00B02C87">
      <w:pPr>
        <w:spacing w:after="0" w:line="360" w:lineRule="auto"/>
        <w:jc w:val="center"/>
        <w:rPr>
          <w:rFonts w:ascii="Times New Roman" w:hAnsi="Times New Roman"/>
          <w:sz w:val="24"/>
          <w:szCs w:val="24"/>
        </w:rPr>
      </w:pPr>
      <w:r w:rsidRPr="00307B41">
        <w:rPr>
          <w:rFonts w:ascii="Times New Roman" w:hAnsi="Times New Roman"/>
          <w:sz w:val="24"/>
          <w:szCs w:val="24"/>
        </w:rPr>
        <w:t xml:space="preserve">1 смена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after="0" w:line="240" w:lineRule="auto"/>
              <w:jc w:val="center"/>
              <w:rPr>
                <w:rFonts w:ascii="Times New Roman" w:hAnsi="Times New Roman"/>
                <w:sz w:val="24"/>
                <w:szCs w:val="24"/>
              </w:rPr>
            </w:pPr>
            <w:r w:rsidRPr="00307B41">
              <w:rPr>
                <w:rFonts w:ascii="Times New Roman" w:hAnsi="Times New Roman"/>
                <w:sz w:val="24"/>
                <w:szCs w:val="24"/>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after="0" w:line="240" w:lineRule="auto"/>
              <w:jc w:val="center"/>
              <w:rPr>
                <w:rFonts w:ascii="Times New Roman" w:hAnsi="Times New Roman"/>
                <w:sz w:val="24"/>
                <w:szCs w:val="24"/>
              </w:rPr>
            </w:pPr>
            <w:r w:rsidRPr="00307B41">
              <w:rPr>
                <w:rFonts w:ascii="Times New Roman" w:hAnsi="Times New Roman"/>
                <w:sz w:val="24"/>
                <w:szCs w:val="24"/>
              </w:rPr>
              <w:t>Перемена</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8.00- 8.45</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8.55 – 9.40</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15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9.55 – 10.40</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20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11.00– 11.45</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5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11.55- 12.40</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 xml:space="preserve">6 урок </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12.50– 13.35</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30 мин</w:t>
            </w:r>
          </w:p>
        </w:tc>
      </w:tr>
    </w:tbl>
    <w:p w:rsidR="00B02C87" w:rsidRPr="00307B41" w:rsidRDefault="00B02C87" w:rsidP="00B02C87">
      <w:pPr>
        <w:spacing w:after="0" w:line="240" w:lineRule="auto"/>
        <w:jc w:val="center"/>
        <w:rPr>
          <w:rFonts w:ascii="Times New Roman" w:hAnsi="Times New Roman"/>
          <w:sz w:val="24"/>
          <w:szCs w:val="24"/>
        </w:rPr>
      </w:pPr>
      <w:r w:rsidRPr="00307B41">
        <w:rPr>
          <w:rFonts w:ascii="Times New Roman" w:hAnsi="Times New Roman"/>
          <w:sz w:val="24"/>
          <w:szCs w:val="24"/>
        </w:rPr>
        <w:t xml:space="preserve">2 смена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after="0" w:line="240" w:lineRule="auto"/>
              <w:jc w:val="center"/>
              <w:rPr>
                <w:rFonts w:ascii="Times New Roman" w:hAnsi="Times New Roman"/>
                <w:sz w:val="24"/>
                <w:szCs w:val="24"/>
              </w:rPr>
            </w:pPr>
            <w:r w:rsidRPr="00307B41">
              <w:rPr>
                <w:rFonts w:ascii="Times New Roman" w:hAnsi="Times New Roman"/>
                <w:sz w:val="24"/>
                <w:szCs w:val="24"/>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after="0" w:line="240" w:lineRule="auto"/>
              <w:jc w:val="center"/>
              <w:rPr>
                <w:rFonts w:ascii="Times New Roman" w:hAnsi="Times New Roman"/>
                <w:sz w:val="24"/>
                <w:szCs w:val="24"/>
              </w:rPr>
            </w:pPr>
            <w:r w:rsidRPr="00307B41">
              <w:rPr>
                <w:rFonts w:ascii="Times New Roman" w:hAnsi="Times New Roman"/>
                <w:sz w:val="24"/>
                <w:szCs w:val="24"/>
              </w:rPr>
              <w:t>Перемена</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14.05 -14.50</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15.00 -15.45</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15.55 – 16.40</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20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17.00 -17.45</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5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17.55 -18.40</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 xml:space="preserve">6 урок </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18.50 – 19.35</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p>
        </w:tc>
      </w:tr>
    </w:tbl>
    <w:p w:rsidR="00095CBA" w:rsidRPr="00307B41" w:rsidRDefault="00095CBA" w:rsidP="00095CBA">
      <w:pPr>
        <w:pStyle w:val="Iauiue"/>
        <w:keepLines/>
        <w:numPr>
          <w:ilvl w:val="12"/>
          <w:numId w:val="0"/>
        </w:numPr>
        <w:tabs>
          <w:tab w:val="left" w:pos="-1843"/>
        </w:tabs>
        <w:spacing w:line="360" w:lineRule="auto"/>
        <w:jc w:val="both"/>
        <w:rPr>
          <w:szCs w:val="24"/>
        </w:rPr>
      </w:pPr>
      <w:r w:rsidRPr="00307B41">
        <w:rPr>
          <w:szCs w:val="24"/>
        </w:rPr>
        <w:lastRenderedPageBreak/>
        <w:t>Продолжительность учебного года в 10-11-х классах - 34 недел</w:t>
      </w:r>
      <w:r w:rsidR="00C20D53" w:rsidRPr="00307B41">
        <w:rPr>
          <w:szCs w:val="24"/>
        </w:rPr>
        <w:t>и</w:t>
      </w:r>
      <w:r w:rsidRPr="00307B41">
        <w:rPr>
          <w:szCs w:val="24"/>
        </w:rPr>
        <w:t xml:space="preserve"> без учета государственной итоговой аттестации. Учебный год делится на три триместра.</w:t>
      </w:r>
    </w:p>
    <w:p w:rsidR="00095CBA" w:rsidRPr="00307B41" w:rsidRDefault="00095CBA" w:rsidP="00095CBA">
      <w:pPr>
        <w:pStyle w:val="a9"/>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 xml:space="preserve">Продолжительность каникул в течение учебного года - 30 календарных дней, летом - не менее 8 недель. </w:t>
      </w:r>
    </w:p>
    <w:p w:rsidR="00577C90" w:rsidRDefault="00577C90" w:rsidP="00095CBA">
      <w:pPr>
        <w:pStyle w:val="a9"/>
        <w:spacing w:line="360" w:lineRule="auto"/>
        <w:ind w:firstLine="284"/>
        <w:contextualSpacing/>
        <w:jc w:val="center"/>
        <w:rPr>
          <w:rFonts w:ascii="Times New Roman" w:hAnsi="Times New Roman"/>
          <w:b/>
          <w:szCs w:val="24"/>
        </w:rPr>
      </w:pPr>
    </w:p>
    <w:p w:rsidR="00362D45" w:rsidRPr="006A14C9" w:rsidRDefault="00362D45" w:rsidP="00362D45">
      <w:pPr>
        <w:pStyle w:val="a9"/>
        <w:spacing w:line="360" w:lineRule="auto"/>
        <w:ind w:firstLine="284"/>
        <w:contextualSpacing/>
        <w:jc w:val="center"/>
        <w:rPr>
          <w:rFonts w:ascii="Times New Roman" w:hAnsi="Times New Roman"/>
          <w:b/>
          <w:sz w:val="24"/>
          <w:szCs w:val="24"/>
        </w:rPr>
      </w:pPr>
      <w:r w:rsidRPr="006A14C9">
        <w:rPr>
          <w:rFonts w:ascii="Times New Roman" w:hAnsi="Times New Roman"/>
          <w:b/>
          <w:sz w:val="24"/>
          <w:szCs w:val="24"/>
        </w:rPr>
        <w:t xml:space="preserve">Учебно- календарный график МБОУ СОШ № 122 </w:t>
      </w:r>
      <w:proofErr w:type="spellStart"/>
      <w:r w:rsidRPr="006A14C9">
        <w:rPr>
          <w:rFonts w:ascii="Times New Roman" w:hAnsi="Times New Roman"/>
          <w:b/>
          <w:sz w:val="24"/>
          <w:szCs w:val="24"/>
        </w:rPr>
        <w:t>г.о</w:t>
      </w:r>
      <w:proofErr w:type="spellEnd"/>
      <w:r w:rsidRPr="006A14C9">
        <w:rPr>
          <w:rFonts w:ascii="Times New Roman" w:hAnsi="Times New Roman"/>
          <w:b/>
          <w:sz w:val="24"/>
          <w:szCs w:val="24"/>
        </w:rPr>
        <w:t>. Самара</w:t>
      </w:r>
    </w:p>
    <w:p w:rsidR="00362D45" w:rsidRPr="006A14C9" w:rsidRDefault="00362D45" w:rsidP="00362D45">
      <w:pPr>
        <w:pStyle w:val="a9"/>
        <w:spacing w:line="360" w:lineRule="auto"/>
        <w:ind w:firstLine="284"/>
        <w:contextualSpacing/>
        <w:jc w:val="center"/>
        <w:rPr>
          <w:rFonts w:ascii="Times New Roman" w:hAnsi="Times New Roman"/>
          <w:b/>
          <w:sz w:val="24"/>
          <w:szCs w:val="24"/>
        </w:rPr>
      </w:pPr>
      <w:r w:rsidRPr="006A14C9">
        <w:rPr>
          <w:rFonts w:ascii="Times New Roman" w:hAnsi="Times New Roman"/>
          <w:b/>
          <w:sz w:val="24"/>
          <w:szCs w:val="24"/>
        </w:rPr>
        <w:t>на 201</w:t>
      </w:r>
      <w:r>
        <w:rPr>
          <w:rFonts w:ascii="Times New Roman" w:hAnsi="Times New Roman"/>
          <w:b/>
          <w:sz w:val="24"/>
          <w:szCs w:val="24"/>
        </w:rPr>
        <w:t>7</w:t>
      </w:r>
      <w:r w:rsidRPr="006A14C9">
        <w:rPr>
          <w:rFonts w:ascii="Times New Roman" w:hAnsi="Times New Roman"/>
          <w:b/>
          <w:sz w:val="24"/>
          <w:szCs w:val="24"/>
        </w:rPr>
        <w:t>-201</w:t>
      </w:r>
      <w:r>
        <w:rPr>
          <w:rFonts w:ascii="Times New Roman" w:hAnsi="Times New Roman"/>
          <w:b/>
          <w:sz w:val="24"/>
          <w:szCs w:val="24"/>
        </w:rPr>
        <w:t xml:space="preserve">8 </w:t>
      </w:r>
      <w:r w:rsidRPr="006A14C9">
        <w:rPr>
          <w:rFonts w:ascii="Times New Roman" w:hAnsi="Times New Roman"/>
          <w:b/>
          <w:sz w:val="24"/>
          <w:szCs w:val="24"/>
        </w:rPr>
        <w:t>учебный год</w:t>
      </w:r>
    </w:p>
    <w:p w:rsidR="00362D45" w:rsidRPr="00AB14BF" w:rsidRDefault="00362D45" w:rsidP="00362D45">
      <w:pPr>
        <w:pStyle w:val="a9"/>
        <w:spacing w:line="360" w:lineRule="auto"/>
        <w:ind w:firstLine="284"/>
        <w:contextualSpacing/>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258"/>
        <w:gridCol w:w="2258"/>
        <w:gridCol w:w="2258"/>
      </w:tblGrid>
      <w:tr w:rsidR="00362D45" w:rsidRPr="00AB14BF" w:rsidTr="00362D45">
        <w:tc>
          <w:tcPr>
            <w:tcW w:w="2571"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contextualSpacing/>
              <w:jc w:val="center"/>
              <w:rPr>
                <w:rFonts w:ascii="Times New Roman" w:hAnsi="Times New Roman"/>
                <w:szCs w:val="24"/>
              </w:rPr>
            </w:pPr>
            <w:r w:rsidRPr="00DB2A55">
              <w:rPr>
                <w:rFonts w:ascii="Times New Roman" w:hAnsi="Times New Roman"/>
                <w:szCs w:val="24"/>
              </w:rPr>
              <w:t>Учебный период</w:t>
            </w:r>
          </w:p>
        </w:tc>
        <w:tc>
          <w:tcPr>
            <w:tcW w:w="6774" w:type="dxa"/>
            <w:gridSpan w:val="3"/>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ind w:firstLine="284"/>
              <w:contextualSpacing/>
              <w:jc w:val="center"/>
              <w:rPr>
                <w:rFonts w:ascii="Times New Roman" w:hAnsi="Times New Roman"/>
                <w:szCs w:val="24"/>
              </w:rPr>
            </w:pPr>
            <w:r w:rsidRPr="00DB2A55">
              <w:rPr>
                <w:rFonts w:ascii="Times New Roman" w:hAnsi="Times New Roman"/>
                <w:szCs w:val="24"/>
              </w:rPr>
              <w:t xml:space="preserve">Для </w:t>
            </w:r>
            <w:r>
              <w:rPr>
                <w:rFonts w:ascii="Times New Roman" w:hAnsi="Times New Roman"/>
                <w:szCs w:val="24"/>
              </w:rPr>
              <w:t>обучающихся</w:t>
            </w:r>
            <w:r w:rsidRPr="00DB2A55">
              <w:rPr>
                <w:rFonts w:ascii="Times New Roman" w:hAnsi="Times New Roman"/>
                <w:szCs w:val="24"/>
              </w:rPr>
              <w:t xml:space="preserve"> </w:t>
            </w:r>
            <w:r>
              <w:rPr>
                <w:rFonts w:ascii="Times New Roman" w:hAnsi="Times New Roman"/>
                <w:szCs w:val="24"/>
              </w:rPr>
              <w:t>10-11</w:t>
            </w:r>
            <w:r w:rsidRPr="00DB2A55">
              <w:rPr>
                <w:rFonts w:ascii="Times New Roman" w:hAnsi="Times New Roman"/>
                <w:szCs w:val="24"/>
              </w:rPr>
              <w:t xml:space="preserve"> классов</w:t>
            </w:r>
          </w:p>
        </w:tc>
      </w:tr>
      <w:tr w:rsidR="00362D45" w:rsidRPr="00AB14BF" w:rsidTr="00362D45">
        <w:tc>
          <w:tcPr>
            <w:tcW w:w="2571" w:type="dxa"/>
            <w:tcBorders>
              <w:top w:val="single" w:sz="4" w:space="0" w:color="auto"/>
              <w:left w:val="single" w:sz="4" w:space="0" w:color="auto"/>
              <w:bottom w:val="single" w:sz="4" w:space="0" w:color="auto"/>
              <w:right w:val="single" w:sz="4" w:space="0" w:color="auto"/>
            </w:tcBorders>
          </w:tcPr>
          <w:p w:rsidR="00362D45" w:rsidRPr="00DB2A55" w:rsidRDefault="00362D45" w:rsidP="00362D45">
            <w:pPr>
              <w:pStyle w:val="a9"/>
              <w:spacing w:line="360" w:lineRule="auto"/>
              <w:contextualSpacing/>
              <w:jc w:val="center"/>
              <w:rPr>
                <w:rFonts w:ascii="Times New Roman" w:hAnsi="Times New Roman"/>
                <w:szCs w:val="24"/>
              </w:rPr>
            </w:pPr>
          </w:p>
        </w:tc>
        <w:tc>
          <w:tcPr>
            <w:tcW w:w="2258"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contextualSpacing/>
              <w:jc w:val="center"/>
              <w:rPr>
                <w:rFonts w:ascii="Times New Roman" w:hAnsi="Times New Roman"/>
                <w:szCs w:val="24"/>
              </w:rPr>
            </w:pPr>
            <w:proofErr w:type="gramStart"/>
            <w:r w:rsidRPr="00DB2A55">
              <w:rPr>
                <w:rFonts w:ascii="Times New Roman" w:hAnsi="Times New Roman"/>
                <w:szCs w:val="24"/>
              </w:rPr>
              <w:t>I  триместр</w:t>
            </w:r>
            <w:proofErr w:type="gramEnd"/>
          </w:p>
        </w:tc>
        <w:tc>
          <w:tcPr>
            <w:tcW w:w="2258"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contextualSpacing/>
              <w:jc w:val="center"/>
              <w:rPr>
                <w:rFonts w:ascii="Times New Roman" w:hAnsi="Times New Roman"/>
                <w:szCs w:val="24"/>
              </w:rPr>
            </w:pPr>
            <w:r w:rsidRPr="00DB2A55">
              <w:rPr>
                <w:rFonts w:ascii="Times New Roman" w:hAnsi="Times New Roman"/>
                <w:szCs w:val="24"/>
              </w:rPr>
              <w:t>II триместр</w:t>
            </w:r>
          </w:p>
        </w:tc>
        <w:tc>
          <w:tcPr>
            <w:tcW w:w="2258"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contextualSpacing/>
              <w:jc w:val="center"/>
              <w:rPr>
                <w:rFonts w:ascii="Times New Roman" w:hAnsi="Times New Roman"/>
                <w:szCs w:val="24"/>
              </w:rPr>
            </w:pPr>
            <w:r w:rsidRPr="00DB2A55">
              <w:rPr>
                <w:rFonts w:ascii="Times New Roman" w:hAnsi="Times New Roman"/>
                <w:szCs w:val="24"/>
              </w:rPr>
              <w:t>III триместр</w:t>
            </w:r>
          </w:p>
        </w:tc>
      </w:tr>
      <w:tr w:rsidR="00362D45" w:rsidRPr="00AB14BF" w:rsidTr="00362D45">
        <w:tc>
          <w:tcPr>
            <w:tcW w:w="2571"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contextualSpacing/>
              <w:jc w:val="center"/>
              <w:rPr>
                <w:rFonts w:ascii="Times New Roman" w:hAnsi="Times New Roman"/>
                <w:szCs w:val="24"/>
              </w:rPr>
            </w:pPr>
            <w:r w:rsidRPr="00DB2A55">
              <w:rPr>
                <w:rFonts w:ascii="Times New Roman" w:hAnsi="Times New Roman"/>
                <w:szCs w:val="24"/>
              </w:rPr>
              <w:t>Сроки</w:t>
            </w:r>
          </w:p>
        </w:tc>
        <w:tc>
          <w:tcPr>
            <w:tcW w:w="2258"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contextualSpacing/>
              <w:jc w:val="center"/>
              <w:rPr>
                <w:rFonts w:ascii="Times New Roman" w:hAnsi="Times New Roman"/>
                <w:szCs w:val="24"/>
              </w:rPr>
            </w:pPr>
            <w:r w:rsidRPr="00DB2A55">
              <w:rPr>
                <w:rFonts w:ascii="Times New Roman" w:hAnsi="Times New Roman"/>
                <w:szCs w:val="24"/>
              </w:rPr>
              <w:t>01.09 – 30.11</w:t>
            </w:r>
          </w:p>
        </w:tc>
        <w:tc>
          <w:tcPr>
            <w:tcW w:w="2258"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contextualSpacing/>
              <w:jc w:val="center"/>
              <w:rPr>
                <w:rFonts w:ascii="Times New Roman" w:hAnsi="Times New Roman"/>
                <w:szCs w:val="24"/>
              </w:rPr>
            </w:pPr>
            <w:r w:rsidRPr="00DB2A55">
              <w:rPr>
                <w:rFonts w:ascii="Times New Roman" w:hAnsi="Times New Roman"/>
                <w:szCs w:val="24"/>
              </w:rPr>
              <w:t>01.12 – 2</w:t>
            </w:r>
            <w:r>
              <w:rPr>
                <w:rFonts w:ascii="Times New Roman" w:hAnsi="Times New Roman"/>
                <w:szCs w:val="24"/>
              </w:rPr>
              <w:t>8</w:t>
            </w:r>
            <w:r w:rsidRPr="00DB2A55">
              <w:rPr>
                <w:rFonts w:ascii="Times New Roman" w:hAnsi="Times New Roman"/>
                <w:szCs w:val="24"/>
              </w:rPr>
              <w:t>.02</w:t>
            </w:r>
          </w:p>
        </w:tc>
        <w:tc>
          <w:tcPr>
            <w:tcW w:w="2258"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contextualSpacing/>
              <w:jc w:val="center"/>
              <w:rPr>
                <w:rFonts w:ascii="Times New Roman" w:hAnsi="Times New Roman"/>
                <w:szCs w:val="24"/>
              </w:rPr>
            </w:pPr>
            <w:r w:rsidRPr="00DB2A55">
              <w:rPr>
                <w:rFonts w:ascii="Times New Roman" w:hAnsi="Times New Roman"/>
                <w:szCs w:val="24"/>
              </w:rPr>
              <w:t>01.03 -</w:t>
            </w:r>
            <w:r>
              <w:rPr>
                <w:rFonts w:ascii="Times New Roman" w:hAnsi="Times New Roman"/>
                <w:szCs w:val="24"/>
              </w:rPr>
              <w:t>28</w:t>
            </w:r>
            <w:r w:rsidRPr="00DB2A55">
              <w:rPr>
                <w:rFonts w:ascii="Times New Roman" w:hAnsi="Times New Roman"/>
                <w:szCs w:val="24"/>
              </w:rPr>
              <w:t>.05</w:t>
            </w:r>
          </w:p>
        </w:tc>
      </w:tr>
      <w:tr w:rsidR="00362D45" w:rsidRPr="00AB14BF" w:rsidTr="00362D45">
        <w:tc>
          <w:tcPr>
            <w:tcW w:w="9345" w:type="dxa"/>
            <w:gridSpan w:val="4"/>
            <w:tcBorders>
              <w:top w:val="single" w:sz="4" w:space="0" w:color="auto"/>
              <w:left w:val="single" w:sz="4" w:space="0" w:color="auto"/>
              <w:bottom w:val="single" w:sz="4" w:space="0" w:color="auto"/>
              <w:right w:val="single" w:sz="4" w:space="0" w:color="auto"/>
            </w:tcBorders>
          </w:tcPr>
          <w:p w:rsidR="00362D45" w:rsidRPr="00DB2A55" w:rsidRDefault="00362D45" w:rsidP="00362D45">
            <w:pPr>
              <w:pStyle w:val="a9"/>
              <w:spacing w:line="360" w:lineRule="auto"/>
              <w:contextualSpacing/>
              <w:jc w:val="center"/>
              <w:rPr>
                <w:rFonts w:ascii="Times New Roman" w:hAnsi="Times New Roman"/>
                <w:szCs w:val="24"/>
              </w:rPr>
            </w:pPr>
            <w:r w:rsidRPr="00DB2A55">
              <w:rPr>
                <w:rFonts w:ascii="Times New Roman" w:hAnsi="Times New Roman"/>
                <w:szCs w:val="24"/>
              </w:rPr>
              <w:t>Каникулы для</w:t>
            </w:r>
            <w:r>
              <w:rPr>
                <w:rFonts w:ascii="Times New Roman" w:hAnsi="Times New Roman"/>
                <w:szCs w:val="24"/>
              </w:rPr>
              <w:t xml:space="preserve"> обучающихся</w:t>
            </w:r>
            <w:r w:rsidRPr="00DB2A55">
              <w:rPr>
                <w:rFonts w:ascii="Times New Roman" w:hAnsi="Times New Roman"/>
                <w:szCs w:val="24"/>
              </w:rPr>
              <w:t xml:space="preserve"> </w:t>
            </w:r>
            <w:r>
              <w:rPr>
                <w:rFonts w:ascii="Times New Roman" w:hAnsi="Times New Roman"/>
                <w:szCs w:val="24"/>
              </w:rPr>
              <w:t>10-11</w:t>
            </w:r>
            <w:r w:rsidRPr="00DB2A55">
              <w:rPr>
                <w:rFonts w:ascii="Times New Roman" w:hAnsi="Times New Roman"/>
                <w:szCs w:val="24"/>
              </w:rPr>
              <w:t xml:space="preserve"> классов</w:t>
            </w:r>
          </w:p>
        </w:tc>
      </w:tr>
      <w:tr w:rsidR="00362D45" w:rsidRPr="00AB14BF" w:rsidTr="00362D45">
        <w:tc>
          <w:tcPr>
            <w:tcW w:w="2571"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contextualSpacing/>
              <w:jc w:val="center"/>
              <w:rPr>
                <w:rFonts w:ascii="Times New Roman" w:hAnsi="Times New Roman"/>
                <w:szCs w:val="24"/>
              </w:rPr>
            </w:pPr>
            <w:r w:rsidRPr="00DB2A55">
              <w:rPr>
                <w:rFonts w:ascii="Times New Roman" w:hAnsi="Times New Roman"/>
                <w:szCs w:val="24"/>
              </w:rPr>
              <w:t>осенние</w:t>
            </w:r>
          </w:p>
        </w:tc>
        <w:tc>
          <w:tcPr>
            <w:tcW w:w="4516" w:type="dxa"/>
            <w:gridSpan w:val="2"/>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ind w:firstLine="284"/>
              <w:contextualSpacing/>
              <w:jc w:val="center"/>
              <w:rPr>
                <w:rFonts w:ascii="Times New Roman" w:hAnsi="Times New Roman"/>
                <w:szCs w:val="24"/>
              </w:rPr>
            </w:pPr>
            <w:r>
              <w:rPr>
                <w:rFonts w:ascii="Times New Roman" w:hAnsi="Times New Roman"/>
                <w:szCs w:val="24"/>
              </w:rPr>
              <w:t xml:space="preserve">29 октября-5 </w:t>
            </w:r>
            <w:r w:rsidRPr="00DB2A55">
              <w:rPr>
                <w:rFonts w:ascii="Times New Roman" w:hAnsi="Times New Roman"/>
                <w:szCs w:val="24"/>
              </w:rPr>
              <w:t>ноября</w:t>
            </w:r>
          </w:p>
        </w:tc>
        <w:tc>
          <w:tcPr>
            <w:tcW w:w="2258"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ind w:firstLine="284"/>
              <w:contextualSpacing/>
              <w:jc w:val="center"/>
              <w:rPr>
                <w:rFonts w:ascii="Times New Roman" w:hAnsi="Times New Roman"/>
                <w:szCs w:val="24"/>
              </w:rPr>
            </w:pPr>
            <w:r>
              <w:rPr>
                <w:rFonts w:ascii="Times New Roman" w:hAnsi="Times New Roman"/>
                <w:szCs w:val="24"/>
              </w:rPr>
              <w:t>8</w:t>
            </w:r>
            <w:r w:rsidRPr="00DB2A55">
              <w:rPr>
                <w:rFonts w:ascii="Times New Roman" w:hAnsi="Times New Roman"/>
                <w:szCs w:val="24"/>
              </w:rPr>
              <w:t xml:space="preserve"> дней</w:t>
            </w:r>
          </w:p>
        </w:tc>
      </w:tr>
      <w:tr w:rsidR="00362D45" w:rsidRPr="00AB14BF" w:rsidTr="00362D45">
        <w:tc>
          <w:tcPr>
            <w:tcW w:w="2571"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contextualSpacing/>
              <w:jc w:val="center"/>
              <w:rPr>
                <w:rFonts w:ascii="Times New Roman" w:hAnsi="Times New Roman"/>
                <w:szCs w:val="24"/>
              </w:rPr>
            </w:pPr>
            <w:r w:rsidRPr="00DB2A55">
              <w:rPr>
                <w:rFonts w:ascii="Times New Roman" w:hAnsi="Times New Roman"/>
                <w:szCs w:val="24"/>
              </w:rPr>
              <w:t>зимние</w:t>
            </w:r>
          </w:p>
        </w:tc>
        <w:tc>
          <w:tcPr>
            <w:tcW w:w="4516" w:type="dxa"/>
            <w:gridSpan w:val="2"/>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ind w:firstLine="284"/>
              <w:contextualSpacing/>
              <w:jc w:val="center"/>
              <w:rPr>
                <w:rFonts w:ascii="Times New Roman" w:hAnsi="Times New Roman"/>
                <w:szCs w:val="24"/>
              </w:rPr>
            </w:pPr>
            <w:r>
              <w:rPr>
                <w:rFonts w:ascii="Times New Roman" w:hAnsi="Times New Roman"/>
                <w:szCs w:val="24"/>
              </w:rPr>
              <w:t>28</w:t>
            </w:r>
            <w:r w:rsidRPr="00DB2A55">
              <w:rPr>
                <w:rFonts w:ascii="Times New Roman" w:hAnsi="Times New Roman"/>
                <w:szCs w:val="24"/>
              </w:rPr>
              <w:t xml:space="preserve"> декабря- </w:t>
            </w:r>
            <w:r>
              <w:rPr>
                <w:rFonts w:ascii="Times New Roman" w:hAnsi="Times New Roman"/>
                <w:szCs w:val="24"/>
              </w:rPr>
              <w:t>9</w:t>
            </w:r>
            <w:r w:rsidRPr="00DB2A55">
              <w:rPr>
                <w:rFonts w:ascii="Times New Roman" w:hAnsi="Times New Roman"/>
                <w:szCs w:val="24"/>
              </w:rPr>
              <w:t xml:space="preserve"> января</w:t>
            </w:r>
          </w:p>
        </w:tc>
        <w:tc>
          <w:tcPr>
            <w:tcW w:w="2258"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ind w:firstLine="284"/>
              <w:contextualSpacing/>
              <w:jc w:val="center"/>
              <w:rPr>
                <w:rFonts w:ascii="Times New Roman" w:hAnsi="Times New Roman"/>
                <w:szCs w:val="24"/>
              </w:rPr>
            </w:pPr>
            <w:r w:rsidRPr="00DB2A55">
              <w:rPr>
                <w:rFonts w:ascii="Times New Roman" w:hAnsi="Times New Roman"/>
                <w:szCs w:val="24"/>
              </w:rPr>
              <w:t>1</w:t>
            </w:r>
            <w:r>
              <w:rPr>
                <w:rFonts w:ascii="Times New Roman" w:hAnsi="Times New Roman"/>
                <w:szCs w:val="24"/>
              </w:rPr>
              <w:t>3</w:t>
            </w:r>
            <w:r w:rsidRPr="00DB2A55">
              <w:rPr>
                <w:rFonts w:ascii="Times New Roman" w:hAnsi="Times New Roman"/>
                <w:szCs w:val="24"/>
              </w:rPr>
              <w:t xml:space="preserve"> дней</w:t>
            </w:r>
          </w:p>
        </w:tc>
      </w:tr>
      <w:tr w:rsidR="00362D45" w:rsidRPr="00AB14BF" w:rsidTr="00362D45">
        <w:tc>
          <w:tcPr>
            <w:tcW w:w="2571"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contextualSpacing/>
              <w:jc w:val="center"/>
              <w:rPr>
                <w:rFonts w:ascii="Times New Roman" w:hAnsi="Times New Roman"/>
                <w:szCs w:val="24"/>
              </w:rPr>
            </w:pPr>
            <w:r>
              <w:rPr>
                <w:rFonts w:ascii="Times New Roman" w:hAnsi="Times New Roman"/>
                <w:szCs w:val="24"/>
              </w:rPr>
              <w:t>в</w:t>
            </w:r>
            <w:r w:rsidRPr="00DB2A55">
              <w:rPr>
                <w:rFonts w:ascii="Times New Roman" w:hAnsi="Times New Roman"/>
                <w:szCs w:val="24"/>
              </w:rPr>
              <w:t>есенние</w:t>
            </w:r>
          </w:p>
        </w:tc>
        <w:tc>
          <w:tcPr>
            <w:tcW w:w="4516" w:type="dxa"/>
            <w:gridSpan w:val="2"/>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ind w:firstLine="284"/>
              <w:contextualSpacing/>
              <w:jc w:val="center"/>
              <w:rPr>
                <w:rFonts w:ascii="Times New Roman" w:hAnsi="Times New Roman"/>
                <w:szCs w:val="24"/>
              </w:rPr>
            </w:pPr>
            <w:r w:rsidRPr="00DB2A55">
              <w:rPr>
                <w:rFonts w:ascii="Times New Roman" w:hAnsi="Times New Roman"/>
                <w:szCs w:val="24"/>
              </w:rPr>
              <w:t>2</w:t>
            </w:r>
            <w:r>
              <w:rPr>
                <w:rFonts w:ascii="Times New Roman" w:hAnsi="Times New Roman"/>
                <w:szCs w:val="24"/>
              </w:rPr>
              <w:t>4</w:t>
            </w:r>
            <w:r w:rsidRPr="00DB2A55">
              <w:rPr>
                <w:rFonts w:ascii="Times New Roman" w:hAnsi="Times New Roman"/>
                <w:szCs w:val="24"/>
              </w:rPr>
              <w:t xml:space="preserve"> марта –</w:t>
            </w:r>
            <w:r>
              <w:rPr>
                <w:rFonts w:ascii="Times New Roman" w:hAnsi="Times New Roman"/>
                <w:szCs w:val="24"/>
              </w:rPr>
              <w:t>1</w:t>
            </w:r>
            <w:r w:rsidRPr="00DB2A55">
              <w:rPr>
                <w:rFonts w:ascii="Times New Roman" w:hAnsi="Times New Roman"/>
                <w:szCs w:val="24"/>
              </w:rPr>
              <w:t xml:space="preserve"> </w:t>
            </w:r>
            <w:r>
              <w:rPr>
                <w:rFonts w:ascii="Times New Roman" w:hAnsi="Times New Roman"/>
                <w:szCs w:val="24"/>
              </w:rPr>
              <w:t>апреля</w:t>
            </w:r>
          </w:p>
        </w:tc>
        <w:tc>
          <w:tcPr>
            <w:tcW w:w="2258"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ind w:firstLine="284"/>
              <w:contextualSpacing/>
              <w:jc w:val="center"/>
              <w:rPr>
                <w:rFonts w:ascii="Times New Roman" w:hAnsi="Times New Roman"/>
                <w:szCs w:val="24"/>
              </w:rPr>
            </w:pPr>
            <w:r>
              <w:rPr>
                <w:rFonts w:ascii="Times New Roman" w:hAnsi="Times New Roman"/>
                <w:szCs w:val="24"/>
              </w:rPr>
              <w:t>9</w:t>
            </w:r>
            <w:r w:rsidRPr="00DB2A55">
              <w:rPr>
                <w:rFonts w:ascii="Times New Roman" w:hAnsi="Times New Roman"/>
                <w:szCs w:val="24"/>
              </w:rPr>
              <w:t xml:space="preserve"> дней</w:t>
            </w:r>
          </w:p>
        </w:tc>
      </w:tr>
      <w:tr w:rsidR="00362D45" w:rsidRPr="00AB14BF" w:rsidTr="00362D45">
        <w:tc>
          <w:tcPr>
            <w:tcW w:w="2571" w:type="dxa"/>
            <w:tcBorders>
              <w:top w:val="single" w:sz="4" w:space="0" w:color="auto"/>
              <w:left w:val="single" w:sz="4" w:space="0" w:color="auto"/>
              <w:bottom w:val="single" w:sz="4" w:space="0" w:color="auto"/>
              <w:right w:val="single" w:sz="4" w:space="0" w:color="auto"/>
            </w:tcBorders>
            <w:hideMark/>
          </w:tcPr>
          <w:p w:rsidR="00362D45" w:rsidRPr="00DB2A55" w:rsidRDefault="00362D45" w:rsidP="00362D45">
            <w:pPr>
              <w:pStyle w:val="a9"/>
              <w:spacing w:line="360" w:lineRule="auto"/>
              <w:contextualSpacing/>
              <w:jc w:val="center"/>
              <w:rPr>
                <w:rFonts w:ascii="Times New Roman" w:hAnsi="Times New Roman"/>
                <w:szCs w:val="24"/>
              </w:rPr>
            </w:pPr>
            <w:r>
              <w:rPr>
                <w:rFonts w:ascii="Times New Roman" w:hAnsi="Times New Roman"/>
                <w:szCs w:val="24"/>
              </w:rPr>
              <w:t>л</w:t>
            </w:r>
            <w:r w:rsidRPr="00DB2A55">
              <w:rPr>
                <w:rFonts w:ascii="Times New Roman" w:hAnsi="Times New Roman"/>
                <w:szCs w:val="24"/>
              </w:rPr>
              <w:t>етние</w:t>
            </w:r>
          </w:p>
        </w:tc>
        <w:tc>
          <w:tcPr>
            <w:tcW w:w="6774" w:type="dxa"/>
            <w:gridSpan w:val="3"/>
            <w:tcBorders>
              <w:top w:val="single" w:sz="4" w:space="0" w:color="auto"/>
              <w:left w:val="single" w:sz="4" w:space="0" w:color="auto"/>
              <w:bottom w:val="single" w:sz="4" w:space="0" w:color="auto"/>
              <w:right w:val="single" w:sz="4" w:space="0" w:color="auto"/>
            </w:tcBorders>
            <w:hideMark/>
          </w:tcPr>
          <w:p w:rsidR="00362D45" w:rsidRDefault="00362D45" w:rsidP="00362D45">
            <w:pPr>
              <w:pStyle w:val="a9"/>
              <w:spacing w:line="360" w:lineRule="auto"/>
              <w:ind w:firstLine="284"/>
              <w:contextualSpacing/>
              <w:jc w:val="center"/>
              <w:rPr>
                <w:rFonts w:ascii="Times New Roman" w:hAnsi="Times New Roman"/>
                <w:szCs w:val="24"/>
              </w:rPr>
            </w:pPr>
          </w:p>
          <w:p w:rsidR="00362D45" w:rsidRPr="00DB2A55" w:rsidRDefault="00362D45" w:rsidP="00362D45">
            <w:pPr>
              <w:pStyle w:val="a9"/>
              <w:spacing w:line="360" w:lineRule="auto"/>
              <w:ind w:firstLine="284"/>
              <w:contextualSpacing/>
              <w:jc w:val="center"/>
              <w:rPr>
                <w:rFonts w:ascii="Times New Roman" w:hAnsi="Times New Roman"/>
                <w:szCs w:val="24"/>
              </w:rPr>
            </w:pPr>
            <w:r w:rsidRPr="00DB2A55">
              <w:rPr>
                <w:rFonts w:ascii="Times New Roman" w:hAnsi="Times New Roman"/>
                <w:szCs w:val="24"/>
              </w:rPr>
              <w:t xml:space="preserve">Для </w:t>
            </w:r>
            <w:r>
              <w:rPr>
                <w:rFonts w:ascii="Times New Roman" w:hAnsi="Times New Roman"/>
                <w:szCs w:val="24"/>
              </w:rPr>
              <w:t>обучающихся</w:t>
            </w:r>
            <w:r w:rsidRPr="00DB2A55">
              <w:rPr>
                <w:rFonts w:ascii="Times New Roman" w:hAnsi="Times New Roman"/>
                <w:szCs w:val="24"/>
              </w:rPr>
              <w:t xml:space="preserve"> </w:t>
            </w:r>
            <w:r>
              <w:rPr>
                <w:rFonts w:ascii="Times New Roman" w:hAnsi="Times New Roman"/>
                <w:szCs w:val="24"/>
              </w:rPr>
              <w:t>10 классов</w:t>
            </w:r>
            <w:r w:rsidRPr="00DB2A55">
              <w:rPr>
                <w:rFonts w:ascii="Times New Roman" w:hAnsi="Times New Roman"/>
                <w:szCs w:val="24"/>
              </w:rPr>
              <w:t>:</w:t>
            </w:r>
            <w:r>
              <w:rPr>
                <w:rFonts w:ascii="Times New Roman" w:hAnsi="Times New Roman"/>
                <w:szCs w:val="24"/>
              </w:rPr>
              <w:t xml:space="preserve"> 28</w:t>
            </w:r>
            <w:r w:rsidRPr="00DB2A55">
              <w:rPr>
                <w:rFonts w:ascii="Times New Roman" w:hAnsi="Times New Roman"/>
                <w:szCs w:val="24"/>
              </w:rPr>
              <w:t>.05 – 31.08</w:t>
            </w:r>
          </w:p>
        </w:tc>
      </w:tr>
    </w:tbl>
    <w:p w:rsidR="00095CBA" w:rsidRPr="00E97B8A" w:rsidRDefault="00095CBA" w:rsidP="00095CBA">
      <w:pPr>
        <w:spacing w:after="0" w:line="360" w:lineRule="auto"/>
        <w:jc w:val="both"/>
        <w:rPr>
          <w:rFonts w:ascii="Times New Roman" w:hAnsi="Times New Roman"/>
          <w:sz w:val="24"/>
          <w:szCs w:val="24"/>
        </w:rPr>
      </w:pPr>
      <w:r w:rsidRPr="00E97B8A">
        <w:rPr>
          <w:rFonts w:ascii="Times New Roman" w:hAnsi="Times New Roman"/>
          <w:sz w:val="24"/>
          <w:szCs w:val="24"/>
        </w:rPr>
        <w:t xml:space="preserve">Школа работает по графику шестидневной рабочей недели с одним выходным днем в две </w:t>
      </w:r>
      <w:r>
        <w:rPr>
          <w:rFonts w:ascii="Times New Roman" w:hAnsi="Times New Roman"/>
          <w:sz w:val="24"/>
          <w:szCs w:val="24"/>
        </w:rPr>
        <w:t>смены.</w:t>
      </w:r>
    </w:p>
    <w:p w:rsidR="00095CBA" w:rsidRDefault="00095CBA" w:rsidP="00095CBA">
      <w:pPr>
        <w:spacing w:after="0" w:line="360" w:lineRule="auto"/>
        <w:jc w:val="both"/>
        <w:rPr>
          <w:rFonts w:ascii="Times New Roman" w:hAnsi="Times New Roman"/>
          <w:sz w:val="24"/>
          <w:szCs w:val="24"/>
        </w:rPr>
      </w:pPr>
      <w:r w:rsidRPr="00E97B8A">
        <w:rPr>
          <w:rFonts w:ascii="Times New Roman" w:hAnsi="Times New Roman"/>
          <w:sz w:val="24"/>
          <w:szCs w:val="24"/>
        </w:rPr>
        <w:t>Продолжительность урока (академический час) во всех классах 4</w:t>
      </w:r>
      <w:r w:rsidR="00E00941">
        <w:rPr>
          <w:rFonts w:ascii="Times New Roman" w:hAnsi="Times New Roman"/>
          <w:sz w:val="24"/>
          <w:szCs w:val="24"/>
        </w:rPr>
        <w:t>5</w:t>
      </w:r>
      <w:r w:rsidRPr="00E97B8A">
        <w:rPr>
          <w:rFonts w:ascii="Times New Roman" w:hAnsi="Times New Roman"/>
          <w:sz w:val="24"/>
          <w:szCs w:val="24"/>
        </w:rPr>
        <w:t xml:space="preserve"> минут</w:t>
      </w:r>
      <w:r w:rsidRPr="003B47A7">
        <w:rPr>
          <w:rFonts w:ascii="Times New Roman" w:hAnsi="Times New Roman"/>
          <w:sz w:val="24"/>
          <w:szCs w:val="24"/>
        </w:rPr>
        <w:t>.</w:t>
      </w:r>
    </w:p>
    <w:p w:rsidR="00095CBA" w:rsidRPr="001F5E22" w:rsidRDefault="00095CBA" w:rsidP="00095CBA">
      <w:pPr>
        <w:spacing w:after="0" w:line="360" w:lineRule="auto"/>
        <w:ind w:firstLine="360"/>
        <w:rPr>
          <w:rFonts w:ascii="Times New Roman" w:hAnsi="Times New Roman"/>
          <w:sz w:val="24"/>
          <w:szCs w:val="24"/>
        </w:rPr>
      </w:pPr>
      <w:r w:rsidRPr="001F5E22">
        <w:rPr>
          <w:rFonts w:ascii="Times New Roman" w:hAnsi="Times New Roman"/>
          <w:sz w:val="24"/>
          <w:szCs w:val="24"/>
        </w:rPr>
        <w:t>Время окончания учеб</w:t>
      </w:r>
      <w:r w:rsidRPr="008B0A79">
        <w:rPr>
          <w:rFonts w:ascii="Times New Roman" w:hAnsi="Times New Roman"/>
          <w:sz w:val="24"/>
          <w:szCs w:val="24"/>
        </w:rPr>
        <w:t>ных занятий в 11 классах – 25 мая 201</w:t>
      </w:r>
      <w:r w:rsidR="00362D45">
        <w:rPr>
          <w:rFonts w:ascii="Times New Roman" w:hAnsi="Times New Roman"/>
          <w:sz w:val="24"/>
          <w:szCs w:val="24"/>
        </w:rPr>
        <w:t>8</w:t>
      </w:r>
      <w:r w:rsidRPr="008B0A79">
        <w:rPr>
          <w:rFonts w:ascii="Times New Roman" w:hAnsi="Times New Roman"/>
          <w:sz w:val="24"/>
          <w:szCs w:val="24"/>
        </w:rPr>
        <w:t xml:space="preserve"> года, в период до </w:t>
      </w:r>
      <w:proofErr w:type="gramStart"/>
      <w:r w:rsidRPr="008B0A79">
        <w:rPr>
          <w:rFonts w:ascii="Times New Roman" w:hAnsi="Times New Roman"/>
          <w:sz w:val="24"/>
          <w:szCs w:val="24"/>
        </w:rPr>
        <w:t>30.05.201</w:t>
      </w:r>
      <w:r w:rsidR="00362D45">
        <w:rPr>
          <w:rFonts w:ascii="Times New Roman" w:hAnsi="Times New Roman"/>
          <w:sz w:val="24"/>
          <w:szCs w:val="24"/>
        </w:rPr>
        <w:t>8</w:t>
      </w:r>
      <w:r w:rsidR="00C20D53">
        <w:rPr>
          <w:rFonts w:ascii="Times New Roman" w:hAnsi="Times New Roman"/>
          <w:sz w:val="24"/>
          <w:szCs w:val="24"/>
        </w:rPr>
        <w:t xml:space="preserve"> </w:t>
      </w:r>
      <w:r w:rsidRPr="001F5E22">
        <w:rPr>
          <w:rFonts w:ascii="Times New Roman" w:hAnsi="Times New Roman"/>
          <w:sz w:val="24"/>
          <w:szCs w:val="24"/>
        </w:rPr>
        <w:t xml:space="preserve"> года</w:t>
      </w:r>
      <w:proofErr w:type="gramEnd"/>
      <w:r w:rsidRPr="001F5E22">
        <w:rPr>
          <w:rFonts w:ascii="Times New Roman" w:hAnsi="Times New Roman"/>
          <w:sz w:val="24"/>
          <w:szCs w:val="24"/>
        </w:rPr>
        <w:t xml:space="preserve"> (включительно) в выпускных классах проводятся консультации в соответствии с действующим расписанием уроков. </w:t>
      </w:r>
    </w:p>
    <w:p w:rsidR="00095CBA" w:rsidRPr="008B0A79" w:rsidRDefault="00095CBA" w:rsidP="00095CBA">
      <w:pPr>
        <w:spacing w:after="0" w:line="360" w:lineRule="auto"/>
        <w:ind w:firstLine="360"/>
        <w:rPr>
          <w:rFonts w:ascii="Times New Roman" w:hAnsi="Times New Roman"/>
          <w:sz w:val="24"/>
          <w:szCs w:val="24"/>
        </w:rPr>
      </w:pPr>
      <w:r w:rsidRPr="001F5E22">
        <w:rPr>
          <w:rFonts w:ascii="Times New Roman" w:hAnsi="Times New Roman"/>
          <w:sz w:val="24"/>
          <w:szCs w:val="24"/>
        </w:rPr>
        <w:t>Сроки аттестационного периода для выпус</w:t>
      </w:r>
      <w:r w:rsidRPr="008B0A79">
        <w:rPr>
          <w:rFonts w:ascii="Times New Roman" w:hAnsi="Times New Roman"/>
          <w:sz w:val="24"/>
          <w:szCs w:val="24"/>
        </w:rPr>
        <w:t>кников 11 классов – с 26 мая 201</w:t>
      </w:r>
      <w:r w:rsidR="00362D45">
        <w:rPr>
          <w:rFonts w:ascii="Times New Roman" w:hAnsi="Times New Roman"/>
          <w:sz w:val="24"/>
          <w:szCs w:val="24"/>
        </w:rPr>
        <w:t>8</w:t>
      </w:r>
      <w:r w:rsidR="00E97519">
        <w:rPr>
          <w:rFonts w:ascii="Times New Roman" w:hAnsi="Times New Roman"/>
          <w:sz w:val="24"/>
          <w:szCs w:val="24"/>
        </w:rPr>
        <w:t xml:space="preserve"> </w:t>
      </w:r>
      <w:r w:rsidRPr="008B0A79">
        <w:rPr>
          <w:rFonts w:ascii="Times New Roman" w:hAnsi="Times New Roman"/>
          <w:sz w:val="24"/>
          <w:szCs w:val="24"/>
        </w:rPr>
        <w:t xml:space="preserve">года по </w:t>
      </w:r>
      <w:r w:rsidR="001D17AA">
        <w:rPr>
          <w:rFonts w:ascii="Times New Roman" w:hAnsi="Times New Roman"/>
          <w:sz w:val="24"/>
          <w:szCs w:val="24"/>
        </w:rPr>
        <w:t xml:space="preserve">20 </w:t>
      </w:r>
      <w:r w:rsidRPr="008B0A79">
        <w:rPr>
          <w:rFonts w:ascii="Times New Roman" w:hAnsi="Times New Roman"/>
          <w:sz w:val="24"/>
          <w:szCs w:val="24"/>
        </w:rPr>
        <w:t>июня 201</w:t>
      </w:r>
      <w:r w:rsidR="00362D45">
        <w:rPr>
          <w:rFonts w:ascii="Times New Roman" w:hAnsi="Times New Roman"/>
          <w:sz w:val="24"/>
          <w:szCs w:val="24"/>
        </w:rPr>
        <w:t>8</w:t>
      </w:r>
      <w:r w:rsidRPr="001F5E22">
        <w:rPr>
          <w:rFonts w:ascii="Times New Roman" w:hAnsi="Times New Roman"/>
          <w:sz w:val="24"/>
          <w:szCs w:val="24"/>
        </w:rPr>
        <w:t xml:space="preserve"> года</w:t>
      </w:r>
      <w:r w:rsidRPr="008B0A79">
        <w:rPr>
          <w:rFonts w:ascii="Times New Roman" w:hAnsi="Times New Roman"/>
          <w:sz w:val="24"/>
          <w:szCs w:val="24"/>
        </w:rPr>
        <w:t>.</w:t>
      </w:r>
    </w:p>
    <w:p w:rsidR="00095CBA" w:rsidRPr="001F5E22" w:rsidRDefault="00095CBA" w:rsidP="00095CBA">
      <w:pPr>
        <w:spacing w:after="0" w:line="360" w:lineRule="auto"/>
        <w:rPr>
          <w:rFonts w:ascii="Times New Roman" w:hAnsi="Times New Roman"/>
          <w:sz w:val="24"/>
          <w:szCs w:val="24"/>
        </w:rPr>
      </w:pPr>
      <w:r w:rsidRPr="001F5E22">
        <w:rPr>
          <w:rFonts w:ascii="Times New Roman" w:hAnsi="Times New Roman"/>
          <w:sz w:val="24"/>
          <w:szCs w:val="24"/>
        </w:rPr>
        <w:t>Время окончания учебных занятий</w:t>
      </w:r>
      <w:r w:rsidRPr="008B0A79">
        <w:rPr>
          <w:rFonts w:ascii="Times New Roman" w:hAnsi="Times New Roman"/>
          <w:sz w:val="24"/>
          <w:szCs w:val="24"/>
        </w:rPr>
        <w:t xml:space="preserve"> в 10 классах – </w:t>
      </w:r>
      <w:r w:rsidR="00C20D53">
        <w:rPr>
          <w:rFonts w:ascii="Times New Roman" w:hAnsi="Times New Roman"/>
          <w:sz w:val="24"/>
          <w:szCs w:val="24"/>
        </w:rPr>
        <w:t>28</w:t>
      </w:r>
      <w:r w:rsidRPr="008B0A79">
        <w:rPr>
          <w:rFonts w:ascii="Times New Roman" w:hAnsi="Times New Roman"/>
          <w:sz w:val="24"/>
          <w:szCs w:val="24"/>
        </w:rPr>
        <w:t xml:space="preserve"> мая 201</w:t>
      </w:r>
      <w:r w:rsidR="00362D45">
        <w:rPr>
          <w:rFonts w:ascii="Times New Roman" w:hAnsi="Times New Roman"/>
          <w:sz w:val="24"/>
          <w:szCs w:val="24"/>
        </w:rPr>
        <w:t>8</w:t>
      </w:r>
      <w:r w:rsidRPr="001F5E22">
        <w:rPr>
          <w:rFonts w:ascii="Times New Roman" w:hAnsi="Times New Roman"/>
          <w:sz w:val="24"/>
          <w:szCs w:val="24"/>
        </w:rPr>
        <w:t xml:space="preserve"> года. </w:t>
      </w:r>
    </w:p>
    <w:p w:rsidR="00095CBA" w:rsidRPr="002F04DF" w:rsidRDefault="00095CBA" w:rsidP="00577C90">
      <w:pPr>
        <w:spacing w:after="0" w:line="360" w:lineRule="auto"/>
        <w:jc w:val="both"/>
        <w:rPr>
          <w:rFonts w:ascii="Times New Roman" w:hAnsi="Times New Roman"/>
          <w:sz w:val="24"/>
          <w:szCs w:val="24"/>
        </w:rPr>
      </w:pPr>
      <w:r w:rsidRPr="002F04DF">
        <w:rPr>
          <w:rFonts w:ascii="Times New Roman" w:hAnsi="Times New Roman"/>
          <w:sz w:val="24"/>
          <w:szCs w:val="24"/>
        </w:rPr>
        <w:t xml:space="preserve">  </w:t>
      </w:r>
      <w:r w:rsidRPr="002F04DF">
        <w:rPr>
          <w:rFonts w:ascii="Times New Roman" w:hAnsi="Times New Roman"/>
          <w:b/>
          <w:sz w:val="24"/>
          <w:szCs w:val="24"/>
        </w:rPr>
        <w:t xml:space="preserve">4. </w:t>
      </w:r>
      <w:r w:rsidRPr="002F04DF">
        <w:rPr>
          <w:rFonts w:ascii="Times New Roman" w:hAnsi="Times New Roman"/>
          <w:b/>
          <w:bCs/>
          <w:sz w:val="24"/>
          <w:szCs w:val="24"/>
        </w:rPr>
        <w:t xml:space="preserve">При определении структуры учебного плана </w:t>
      </w:r>
      <w:r w:rsidRPr="002F04DF">
        <w:rPr>
          <w:rFonts w:ascii="Times New Roman" w:hAnsi="Times New Roman"/>
          <w:sz w:val="24"/>
          <w:szCs w:val="24"/>
        </w:rPr>
        <w:t xml:space="preserve">учитывалась, максимально </w:t>
      </w:r>
      <w:r>
        <w:rPr>
          <w:rFonts w:ascii="Times New Roman" w:hAnsi="Times New Roman"/>
          <w:sz w:val="24"/>
          <w:szCs w:val="24"/>
        </w:rPr>
        <w:t>допустимая нагрузка обучающихся:</w:t>
      </w:r>
      <w:r w:rsidRPr="002F04DF">
        <w:rPr>
          <w:rFonts w:ascii="Times New Roman" w:hAnsi="Times New Roman"/>
          <w:sz w:val="24"/>
          <w:szCs w:val="24"/>
        </w:rPr>
        <w:t xml:space="preserve"> </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gridCol w:w="708"/>
      </w:tblGrid>
      <w:tr w:rsidR="00095CBA" w:rsidRPr="004966DF" w:rsidTr="00EA0791">
        <w:tc>
          <w:tcPr>
            <w:tcW w:w="2093" w:type="dxa"/>
            <w:shd w:val="clear" w:color="auto" w:fill="auto"/>
          </w:tcPr>
          <w:p w:rsidR="00095CBA" w:rsidRPr="00C23A7E" w:rsidRDefault="00095CBA" w:rsidP="00577C90">
            <w:pPr>
              <w:spacing w:after="0" w:line="360" w:lineRule="auto"/>
              <w:jc w:val="center"/>
              <w:rPr>
                <w:rFonts w:ascii="Times New Roman" w:hAnsi="Times New Roman"/>
                <w:b/>
                <w:sz w:val="24"/>
                <w:szCs w:val="24"/>
              </w:rPr>
            </w:pPr>
            <w:r w:rsidRPr="00C23A7E">
              <w:rPr>
                <w:rFonts w:ascii="Times New Roman" w:hAnsi="Times New Roman"/>
                <w:b/>
                <w:sz w:val="24"/>
                <w:szCs w:val="24"/>
              </w:rPr>
              <w:t>Классы</w:t>
            </w:r>
          </w:p>
        </w:tc>
        <w:tc>
          <w:tcPr>
            <w:tcW w:w="709" w:type="dxa"/>
            <w:shd w:val="clear" w:color="auto" w:fill="auto"/>
          </w:tcPr>
          <w:p w:rsidR="00095CBA" w:rsidRPr="00C23A7E" w:rsidRDefault="00095CBA" w:rsidP="00577C90">
            <w:pPr>
              <w:spacing w:after="0" w:line="360" w:lineRule="auto"/>
              <w:jc w:val="center"/>
              <w:rPr>
                <w:rFonts w:ascii="Times New Roman" w:hAnsi="Times New Roman"/>
                <w:b/>
                <w:sz w:val="24"/>
                <w:szCs w:val="24"/>
              </w:rPr>
            </w:pPr>
            <w:r>
              <w:rPr>
                <w:rFonts w:ascii="Times New Roman" w:hAnsi="Times New Roman"/>
                <w:b/>
                <w:sz w:val="24"/>
                <w:szCs w:val="24"/>
              </w:rPr>
              <w:t>10</w:t>
            </w:r>
          </w:p>
        </w:tc>
        <w:tc>
          <w:tcPr>
            <w:tcW w:w="708" w:type="dxa"/>
            <w:shd w:val="clear" w:color="auto" w:fill="auto"/>
          </w:tcPr>
          <w:p w:rsidR="00095CBA" w:rsidRPr="00C23A7E" w:rsidRDefault="00095CBA" w:rsidP="00577C90">
            <w:pPr>
              <w:spacing w:after="0" w:line="360" w:lineRule="auto"/>
              <w:jc w:val="center"/>
              <w:rPr>
                <w:rFonts w:ascii="Times New Roman" w:hAnsi="Times New Roman"/>
                <w:b/>
                <w:sz w:val="24"/>
                <w:szCs w:val="24"/>
              </w:rPr>
            </w:pPr>
            <w:r>
              <w:rPr>
                <w:rFonts w:ascii="Times New Roman" w:hAnsi="Times New Roman"/>
                <w:b/>
                <w:sz w:val="24"/>
                <w:szCs w:val="24"/>
              </w:rPr>
              <w:t>11</w:t>
            </w:r>
          </w:p>
        </w:tc>
      </w:tr>
      <w:tr w:rsidR="00095CBA" w:rsidRPr="004966DF" w:rsidTr="00EA0791">
        <w:tc>
          <w:tcPr>
            <w:tcW w:w="2093" w:type="dxa"/>
            <w:shd w:val="clear" w:color="auto" w:fill="auto"/>
          </w:tcPr>
          <w:p w:rsidR="00095CBA" w:rsidRPr="00C23A7E" w:rsidRDefault="00095CBA" w:rsidP="00577C90">
            <w:pPr>
              <w:spacing w:after="0" w:line="360" w:lineRule="auto"/>
              <w:jc w:val="center"/>
              <w:rPr>
                <w:rFonts w:ascii="Times New Roman" w:hAnsi="Times New Roman"/>
                <w:sz w:val="24"/>
                <w:szCs w:val="24"/>
              </w:rPr>
            </w:pPr>
            <w:r>
              <w:rPr>
                <w:rFonts w:ascii="Times New Roman" w:hAnsi="Times New Roman"/>
                <w:sz w:val="24"/>
                <w:szCs w:val="24"/>
              </w:rPr>
              <w:t>6</w:t>
            </w:r>
            <w:r w:rsidRPr="00C23A7E">
              <w:rPr>
                <w:rFonts w:ascii="Times New Roman" w:hAnsi="Times New Roman"/>
                <w:sz w:val="24"/>
                <w:szCs w:val="24"/>
              </w:rPr>
              <w:t>-дневная учебная неделя</w:t>
            </w:r>
          </w:p>
        </w:tc>
        <w:tc>
          <w:tcPr>
            <w:tcW w:w="709" w:type="dxa"/>
            <w:shd w:val="clear" w:color="auto" w:fill="auto"/>
            <w:vAlign w:val="center"/>
          </w:tcPr>
          <w:p w:rsidR="00095CBA" w:rsidRPr="004966DF" w:rsidRDefault="00095CBA" w:rsidP="00577C90">
            <w:pPr>
              <w:spacing w:after="0" w:line="360" w:lineRule="auto"/>
              <w:jc w:val="center"/>
              <w:rPr>
                <w:rFonts w:ascii="Times New Roman" w:hAnsi="Times New Roman"/>
                <w:sz w:val="24"/>
                <w:szCs w:val="24"/>
              </w:rPr>
            </w:pPr>
            <w:r>
              <w:rPr>
                <w:rFonts w:ascii="Times New Roman" w:hAnsi="Times New Roman"/>
                <w:sz w:val="24"/>
                <w:szCs w:val="24"/>
              </w:rPr>
              <w:t>37</w:t>
            </w:r>
          </w:p>
        </w:tc>
        <w:tc>
          <w:tcPr>
            <w:tcW w:w="708" w:type="dxa"/>
            <w:shd w:val="clear" w:color="auto" w:fill="auto"/>
            <w:vAlign w:val="center"/>
          </w:tcPr>
          <w:p w:rsidR="00095CBA" w:rsidRPr="004966DF" w:rsidRDefault="00095CBA" w:rsidP="00577C90">
            <w:pPr>
              <w:spacing w:after="0" w:line="360" w:lineRule="auto"/>
              <w:jc w:val="center"/>
              <w:rPr>
                <w:rFonts w:ascii="Times New Roman" w:hAnsi="Times New Roman"/>
                <w:sz w:val="24"/>
                <w:szCs w:val="24"/>
              </w:rPr>
            </w:pPr>
            <w:r>
              <w:rPr>
                <w:rFonts w:ascii="Times New Roman" w:hAnsi="Times New Roman"/>
                <w:sz w:val="24"/>
                <w:szCs w:val="24"/>
              </w:rPr>
              <w:t>37</w:t>
            </w:r>
          </w:p>
        </w:tc>
      </w:tr>
    </w:tbl>
    <w:p w:rsidR="00095CBA" w:rsidRPr="00AF157E" w:rsidRDefault="00095CBA" w:rsidP="00577C90">
      <w:pPr>
        <w:widowControl w:val="0"/>
        <w:autoSpaceDE w:val="0"/>
        <w:autoSpaceDN w:val="0"/>
        <w:adjustRightInd w:val="0"/>
        <w:spacing w:after="0" w:line="360" w:lineRule="auto"/>
        <w:rPr>
          <w:rFonts w:ascii="Times New Roman" w:hAnsi="Times New Roman"/>
          <w:sz w:val="24"/>
          <w:szCs w:val="24"/>
        </w:rPr>
      </w:pPr>
      <w:r w:rsidRPr="00AF157E">
        <w:rPr>
          <w:rFonts w:ascii="Times New Roman" w:hAnsi="Times New Roman"/>
          <w:sz w:val="24"/>
          <w:szCs w:val="24"/>
        </w:rPr>
        <w:t xml:space="preserve">Максимально допустимая аудиторная нагрузка обучающихся  не меньше обязательной и </w:t>
      </w:r>
      <w:r w:rsidRPr="00AF157E">
        <w:rPr>
          <w:rFonts w:ascii="Times New Roman" w:hAnsi="Times New Roman"/>
          <w:sz w:val="24"/>
          <w:szCs w:val="24"/>
        </w:rPr>
        <w:lastRenderedPageBreak/>
        <w:t xml:space="preserve">не превышает предельно-допустимой аудиторной нагрузки учащихся  (согласно требованиям </w:t>
      </w:r>
      <w:proofErr w:type="spellStart"/>
      <w:r w:rsidRPr="00AF157E">
        <w:rPr>
          <w:rFonts w:ascii="Times New Roman" w:hAnsi="Times New Roman"/>
          <w:sz w:val="24"/>
          <w:szCs w:val="24"/>
        </w:rPr>
        <w:t>СанПин</w:t>
      </w:r>
      <w:proofErr w:type="spellEnd"/>
      <w:r w:rsidRPr="00AF157E">
        <w:rPr>
          <w:rFonts w:ascii="Times New Roman" w:hAnsi="Times New Roman"/>
          <w:sz w:val="24"/>
          <w:szCs w:val="24"/>
        </w:rPr>
        <w:t xml:space="preserve"> 2.4.2.2821-10</w:t>
      </w:r>
      <w:r>
        <w:rPr>
          <w:rFonts w:ascii="Times New Roman" w:hAnsi="Times New Roman"/>
          <w:sz w:val="24"/>
          <w:szCs w:val="24"/>
        </w:rPr>
        <w:t>).</w:t>
      </w:r>
    </w:p>
    <w:p w:rsidR="00095CBA" w:rsidRPr="00AF157E" w:rsidRDefault="00095CBA" w:rsidP="00577C90">
      <w:pPr>
        <w:widowControl w:val="0"/>
        <w:autoSpaceDE w:val="0"/>
        <w:autoSpaceDN w:val="0"/>
        <w:adjustRightInd w:val="0"/>
        <w:spacing w:after="0" w:line="360" w:lineRule="auto"/>
        <w:rPr>
          <w:rFonts w:ascii="Times New Roman" w:hAnsi="Times New Roman"/>
          <w:sz w:val="24"/>
          <w:szCs w:val="24"/>
        </w:rPr>
      </w:pPr>
      <w:r w:rsidRPr="00AF157E">
        <w:rPr>
          <w:rFonts w:ascii="Times New Roman" w:hAnsi="Times New Roman"/>
          <w:sz w:val="24"/>
          <w:szCs w:val="24"/>
        </w:rPr>
        <w:t xml:space="preserve">   Часы индивидуальных и групповых занятий и консультаций (в том числе проектной и исследовательской деятельности учащихся, дополнительного образования учащихся), организуемых во второй половине дня, не относятся к обязательной аудиторной нагрузке и не учитываются при определении соответствия нагрузки санитарным нормам. </w:t>
      </w:r>
    </w:p>
    <w:p w:rsidR="00095CBA" w:rsidRPr="00AF157E" w:rsidRDefault="00095CBA" w:rsidP="00577C90">
      <w:pPr>
        <w:spacing w:after="0" w:line="360" w:lineRule="auto"/>
        <w:ind w:firstLine="708"/>
        <w:jc w:val="both"/>
        <w:rPr>
          <w:rFonts w:ascii="Times New Roman" w:hAnsi="Times New Roman"/>
          <w:sz w:val="24"/>
          <w:szCs w:val="24"/>
        </w:rPr>
      </w:pPr>
      <w:r w:rsidRPr="00AF157E">
        <w:rPr>
          <w:rFonts w:ascii="Times New Roman" w:hAnsi="Times New Roman"/>
          <w:color w:val="0D1216"/>
          <w:spacing w:val="15"/>
          <w:sz w:val="24"/>
          <w:szCs w:val="24"/>
        </w:rPr>
        <w:t>При проведении учебных занятий по п</w:t>
      </w:r>
      <w:r>
        <w:rPr>
          <w:rFonts w:ascii="Times New Roman" w:hAnsi="Times New Roman"/>
          <w:color w:val="0D1216"/>
          <w:spacing w:val="15"/>
          <w:sz w:val="24"/>
          <w:szCs w:val="24"/>
        </w:rPr>
        <w:t>редметам: «Информатика и ИКТ</w:t>
      </w:r>
      <w:r w:rsidR="00A72888">
        <w:rPr>
          <w:rFonts w:ascii="Times New Roman" w:hAnsi="Times New Roman"/>
          <w:color w:val="0D1216"/>
          <w:spacing w:val="15"/>
          <w:sz w:val="24"/>
          <w:szCs w:val="24"/>
        </w:rPr>
        <w:t>»,</w:t>
      </w:r>
      <w:r w:rsidRPr="00AF157E">
        <w:rPr>
          <w:rFonts w:ascii="Times New Roman" w:hAnsi="Times New Roman"/>
          <w:color w:val="0D1216"/>
          <w:spacing w:val="15"/>
          <w:sz w:val="24"/>
          <w:szCs w:val="24"/>
        </w:rPr>
        <w:t xml:space="preserve"> «Английский язык</w:t>
      </w:r>
      <w:r>
        <w:rPr>
          <w:rFonts w:ascii="Times New Roman" w:hAnsi="Times New Roman"/>
          <w:color w:val="0D1216"/>
          <w:spacing w:val="15"/>
          <w:sz w:val="24"/>
          <w:szCs w:val="24"/>
        </w:rPr>
        <w:t xml:space="preserve">», «Физическая культура» </w:t>
      </w:r>
      <w:r w:rsidRPr="00AF157E">
        <w:rPr>
          <w:rFonts w:ascii="Times New Roman" w:hAnsi="Times New Roman"/>
          <w:color w:val="0D1216"/>
          <w:spacing w:val="15"/>
          <w:sz w:val="24"/>
          <w:szCs w:val="24"/>
        </w:rPr>
        <w:t>происходит деление класса на группы при наполняемости 25 и более человек.</w:t>
      </w:r>
      <w:r>
        <w:rPr>
          <w:rFonts w:ascii="Times New Roman" w:hAnsi="Times New Roman"/>
          <w:color w:val="0D1216"/>
          <w:spacing w:val="15"/>
          <w:sz w:val="24"/>
          <w:szCs w:val="24"/>
        </w:rPr>
        <w:t xml:space="preserve"> </w:t>
      </w:r>
      <w:r w:rsidRPr="00AF157E">
        <w:rPr>
          <w:rFonts w:ascii="Times New Roman" w:hAnsi="Times New Roman"/>
          <w:sz w:val="24"/>
          <w:szCs w:val="24"/>
        </w:rPr>
        <w:t>Финансирование учебного плана в части деления классов на группы, в том числе с наполняемостью менее 25 человек, предусмотрено в рамках выделенных образовательному учреждению средств.</w:t>
      </w:r>
    </w:p>
    <w:p w:rsidR="00095CBA" w:rsidRPr="00AF157E" w:rsidRDefault="00095CBA" w:rsidP="00577C90">
      <w:pPr>
        <w:autoSpaceDE w:val="0"/>
        <w:autoSpaceDN w:val="0"/>
        <w:adjustRightInd w:val="0"/>
        <w:spacing w:after="0" w:line="360" w:lineRule="auto"/>
        <w:rPr>
          <w:rFonts w:ascii="Times New Roman" w:hAnsi="Times New Roman"/>
          <w:sz w:val="24"/>
          <w:szCs w:val="24"/>
        </w:rPr>
      </w:pPr>
      <w:r w:rsidRPr="00AF157E">
        <w:rPr>
          <w:rFonts w:ascii="Times New Roman" w:hAnsi="Times New Roman"/>
          <w:sz w:val="24"/>
          <w:szCs w:val="24"/>
        </w:rPr>
        <w:t>Требования к затратам времени на вы</w:t>
      </w:r>
      <w:r>
        <w:rPr>
          <w:rFonts w:ascii="Times New Roman" w:hAnsi="Times New Roman"/>
          <w:sz w:val="24"/>
          <w:szCs w:val="24"/>
        </w:rPr>
        <w:t>полнение домашних заданий должны</w:t>
      </w:r>
      <w:r w:rsidRPr="00AF157E">
        <w:rPr>
          <w:rFonts w:ascii="Times New Roman" w:hAnsi="Times New Roman"/>
          <w:sz w:val="24"/>
          <w:szCs w:val="24"/>
        </w:rPr>
        <w:t xml:space="preserve"> быть таким</w:t>
      </w:r>
      <w:r>
        <w:rPr>
          <w:rFonts w:ascii="Times New Roman" w:hAnsi="Times New Roman"/>
          <w:sz w:val="24"/>
          <w:szCs w:val="24"/>
        </w:rPr>
        <w:t>и</w:t>
      </w:r>
      <w:r w:rsidRPr="00AF157E">
        <w:rPr>
          <w:rFonts w:ascii="Times New Roman" w:hAnsi="Times New Roman"/>
          <w:sz w:val="24"/>
          <w:szCs w:val="24"/>
        </w:rPr>
        <w:t xml:space="preserve">, чтобы затраты времени на его выполнение не превышали (в астрономических </w:t>
      </w:r>
      <w:r w:rsidR="00A72888" w:rsidRPr="00AF157E">
        <w:rPr>
          <w:rFonts w:ascii="Times New Roman" w:hAnsi="Times New Roman"/>
          <w:sz w:val="24"/>
          <w:szCs w:val="24"/>
        </w:rPr>
        <w:t>часах</w:t>
      </w:r>
      <w:r w:rsidR="00A72888">
        <w:rPr>
          <w:rFonts w:ascii="Times New Roman" w:hAnsi="Times New Roman"/>
          <w:sz w:val="24"/>
          <w:szCs w:val="24"/>
        </w:rPr>
        <w:t xml:space="preserve"> в</w:t>
      </w:r>
      <w:r>
        <w:rPr>
          <w:rFonts w:ascii="Times New Roman" w:hAnsi="Times New Roman"/>
          <w:sz w:val="24"/>
          <w:szCs w:val="24"/>
        </w:rPr>
        <w:t xml:space="preserve"> 10 - 11 классах - до 3,5 ч.  </w:t>
      </w:r>
    </w:p>
    <w:p w:rsidR="00095CBA" w:rsidRDefault="00095CBA" w:rsidP="00577C90">
      <w:pPr>
        <w:spacing w:after="0" w:line="360" w:lineRule="auto"/>
        <w:jc w:val="both"/>
        <w:rPr>
          <w:rFonts w:ascii="Times New Roman" w:hAnsi="Times New Roman"/>
          <w:sz w:val="24"/>
          <w:szCs w:val="24"/>
        </w:rPr>
      </w:pPr>
      <w:r w:rsidRPr="00995E31">
        <w:rPr>
          <w:rFonts w:ascii="Times New Roman" w:hAnsi="Times New Roman"/>
          <w:sz w:val="24"/>
          <w:szCs w:val="24"/>
        </w:rPr>
        <w:t xml:space="preserve">Дополнительные  занятия, </w:t>
      </w:r>
      <w:r w:rsidR="001D17AA">
        <w:rPr>
          <w:rFonts w:ascii="Times New Roman" w:hAnsi="Times New Roman"/>
          <w:sz w:val="24"/>
          <w:szCs w:val="24"/>
        </w:rPr>
        <w:t xml:space="preserve">элективные курсы </w:t>
      </w:r>
      <w:r w:rsidRPr="00995E31">
        <w:rPr>
          <w:rFonts w:ascii="Times New Roman" w:hAnsi="Times New Roman"/>
          <w:sz w:val="24"/>
          <w:szCs w:val="24"/>
        </w:rPr>
        <w:t xml:space="preserve"> проводятся во внеурочное  время с  перерывом в 40 минут между  </w:t>
      </w:r>
      <w:r>
        <w:rPr>
          <w:rFonts w:ascii="Times New Roman" w:hAnsi="Times New Roman"/>
          <w:sz w:val="24"/>
          <w:szCs w:val="24"/>
        </w:rPr>
        <w:t>урочной и внеурочной формами организации деятельности.</w:t>
      </w:r>
    </w:p>
    <w:p w:rsidR="00577C90" w:rsidRPr="00DC4034" w:rsidRDefault="00577C90" w:rsidP="00577C90">
      <w:pPr>
        <w:spacing w:after="0" w:line="360" w:lineRule="auto"/>
        <w:rPr>
          <w:rFonts w:ascii="Times New Roman" w:hAnsi="Times New Roman"/>
          <w:b/>
          <w:sz w:val="24"/>
          <w:szCs w:val="24"/>
        </w:rPr>
      </w:pPr>
      <w:r w:rsidRPr="00DC4034">
        <w:rPr>
          <w:rFonts w:ascii="Times New Roman" w:hAnsi="Times New Roman"/>
          <w:b/>
          <w:sz w:val="24"/>
          <w:szCs w:val="24"/>
        </w:rPr>
        <w:t>Часть учебного плана, формируемая участниками образовательного процесса</w:t>
      </w:r>
    </w:p>
    <w:p w:rsidR="00577C90" w:rsidRDefault="00577C90" w:rsidP="00577C90">
      <w:pPr>
        <w:numPr>
          <w:ilvl w:val="0"/>
          <w:numId w:val="1"/>
        </w:numPr>
        <w:spacing w:after="0" w:line="360" w:lineRule="auto"/>
        <w:jc w:val="both"/>
        <w:rPr>
          <w:rFonts w:ascii="Times New Roman" w:hAnsi="Times New Roman"/>
          <w:sz w:val="24"/>
          <w:szCs w:val="24"/>
        </w:rPr>
      </w:pPr>
      <w:r w:rsidRPr="00DC4034">
        <w:rPr>
          <w:rFonts w:ascii="Times New Roman" w:hAnsi="Times New Roman"/>
          <w:sz w:val="24"/>
          <w:szCs w:val="24"/>
        </w:rPr>
        <w:t xml:space="preserve"> Часы учебного </w:t>
      </w:r>
      <w:r w:rsidR="00A72888" w:rsidRPr="00DC4034">
        <w:rPr>
          <w:rFonts w:ascii="Times New Roman" w:hAnsi="Times New Roman"/>
          <w:sz w:val="24"/>
          <w:szCs w:val="24"/>
        </w:rPr>
        <w:t>плана, формируемые</w:t>
      </w:r>
      <w:r w:rsidRPr="00DC4034">
        <w:rPr>
          <w:rFonts w:ascii="Times New Roman" w:hAnsi="Times New Roman"/>
          <w:sz w:val="24"/>
          <w:szCs w:val="24"/>
        </w:rPr>
        <w:t xml:space="preserve"> </w:t>
      </w:r>
      <w:r w:rsidR="00A72888" w:rsidRPr="00DC4034">
        <w:rPr>
          <w:rFonts w:ascii="Times New Roman" w:hAnsi="Times New Roman"/>
          <w:sz w:val="24"/>
          <w:szCs w:val="24"/>
        </w:rPr>
        <w:t>участниками образовательного процесса,</w:t>
      </w:r>
      <w:r w:rsidRPr="00DC4034">
        <w:rPr>
          <w:rFonts w:ascii="Times New Roman" w:hAnsi="Times New Roman"/>
          <w:sz w:val="24"/>
          <w:szCs w:val="24"/>
        </w:rPr>
        <w:t xml:space="preserve"> распределяется следующим образом:</w:t>
      </w:r>
      <w:r>
        <w:rPr>
          <w:rFonts w:ascii="Times New Roman" w:hAnsi="Times New Roman"/>
          <w:sz w:val="24"/>
          <w:szCs w:val="24"/>
        </w:rPr>
        <w:t xml:space="preserve"> 1 час</w:t>
      </w:r>
      <w:r w:rsidRPr="00F42C82">
        <w:rPr>
          <w:rFonts w:ascii="Times New Roman" w:hAnsi="Times New Roman"/>
          <w:sz w:val="24"/>
          <w:szCs w:val="24"/>
        </w:rPr>
        <w:t xml:space="preserve"> на русский язык для изучения предмета на </w:t>
      </w:r>
      <w:r>
        <w:rPr>
          <w:rFonts w:ascii="Times New Roman" w:hAnsi="Times New Roman"/>
          <w:sz w:val="24"/>
          <w:szCs w:val="24"/>
        </w:rPr>
        <w:t>расширенном</w:t>
      </w:r>
      <w:r w:rsidRPr="00F42C82">
        <w:rPr>
          <w:rFonts w:ascii="Times New Roman" w:hAnsi="Times New Roman"/>
          <w:sz w:val="24"/>
          <w:szCs w:val="24"/>
        </w:rPr>
        <w:t xml:space="preserve"> уровне в 10</w:t>
      </w:r>
      <w:r>
        <w:rPr>
          <w:rFonts w:ascii="Times New Roman" w:hAnsi="Times New Roman"/>
          <w:sz w:val="24"/>
          <w:szCs w:val="24"/>
        </w:rPr>
        <w:t>-</w:t>
      </w:r>
      <w:r w:rsidRPr="00F42C82">
        <w:rPr>
          <w:rFonts w:ascii="Times New Roman" w:hAnsi="Times New Roman"/>
          <w:sz w:val="24"/>
          <w:szCs w:val="24"/>
        </w:rPr>
        <w:t>11 классах</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2 часа на математику в 10-11-х классах для изучения предмета на профильном уровне</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2 часа на биологию в 10-11-х классах для изучения предмета на профильном уровне</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2 часа на химию в 10-х и 11-х классах для изучения предмета на профильном уровне</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1 час на химию в 10-х классах для изучения предмета на расширенном уровне</w:t>
      </w:r>
    </w:p>
    <w:p w:rsidR="00577C90" w:rsidRPr="008E784B" w:rsidRDefault="00F646A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2</w:t>
      </w:r>
      <w:r w:rsidR="00577C90" w:rsidRPr="008E784B">
        <w:rPr>
          <w:rFonts w:ascii="Times New Roman" w:hAnsi="Times New Roman"/>
          <w:sz w:val="24"/>
          <w:szCs w:val="24"/>
        </w:rPr>
        <w:t xml:space="preserve"> час на</w:t>
      </w:r>
      <w:r w:rsidR="008941F3">
        <w:rPr>
          <w:rFonts w:ascii="Times New Roman" w:hAnsi="Times New Roman"/>
          <w:sz w:val="24"/>
          <w:szCs w:val="24"/>
        </w:rPr>
        <w:t xml:space="preserve"> право</w:t>
      </w:r>
      <w:r w:rsidR="00577C90" w:rsidRPr="008E784B">
        <w:rPr>
          <w:rFonts w:ascii="Times New Roman" w:hAnsi="Times New Roman"/>
          <w:sz w:val="24"/>
          <w:szCs w:val="24"/>
        </w:rPr>
        <w:t xml:space="preserve"> в 10-</w:t>
      </w:r>
      <w:r w:rsidR="00A72888">
        <w:rPr>
          <w:rFonts w:ascii="Times New Roman" w:hAnsi="Times New Roman"/>
          <w:sz w:val="24"/>
          <w:szCs w:val="24"/>
        </w:rPr>
        <w:t>11-</w:t>
      </w:r>
      <w:r w:rsidR="00577C90" w:rsidRPr="008E784B">
        <w:rPr>
          <w:rFonts w:ascii="Times New Roman" w:hAnsi="Times New Roman"/>
          <w:sz w:val="24"/>
          <w:szCs w:val="24"/>
        </w:rPr>
        <w:t xml:space="preserve">х классах для изучения предмета на </w:t>
      </w:r>
      <w:r w:rsidR="00A72888">
        <w:rPr>
          <w:rFonts w:ascii="Times New Roman" w:hAnsi="Times New Roman"/>
          <w:sz w:val="24"/>
          <w:szCs w:val="24"/>
        </w:rPr>
        <w:t>базовом</w:t>
      </w:r>
      <w:r w:rsidR="00577C90" w:rsidRPr="008E784B">
        <w:rPr>
          <w:rFonts w:ascii="Times New Roman" w:hAnsi="Times New Roman"/>
          <w:sz w:val="24"/>
          <w:szCs w:val="24"/>
        </w:rPr>
        <w:t xml:space="preserve"> уровне</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1 час на информатику в 10-11-х классах для изучения предмета на </w:t>
      </w:r>
      <w:r w:rsidR="00A72888">
        <w:rPr>
          <w:rFonts w:ascii="Times New Roman" w:hAnsi="Times New Roman"/>
          <w:sz w:val="24"/>
          <w:szCs w:val="24"/>
        </w:rPr>
        <w:t xml:space="preserve">расширенном </w:t>
      </w:r>
      <w:r>
        <w:rPr>
          <w:rFonts w:ascii="Times New Roman" w:hAnsi="Times New Roman"/>
          <w:sz w:val="24"/>
          <w:szCs w:val="24"/>
        </w:rPr>
        <w:t>уровне</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4 часа на физику в 10-11-х классах для изучения предмета на профильном уровне</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2 часа на физику в 10-11-х классах для изучения предмета на расширенном уровне</w:t>
      </w:r>
    </w:p>
    <w:p w:rsidR="008941F3" w:rsidRDefault="00A72888" w:rsidP="008941F3">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1</w:t>
      </w:r>
      <w:r w:rsidR="008941F3" w:rsidRPr="008E784B">
        <w:rPr>
          <w:rFonts w:ascii="Times New Roman" w:hAnsi="Times New Roman"/>
          <w:sz w:val="24"/>
          <w:szCs w:val="24"/>
        </w:rPr>
        <w:t xml:space="preserve"> час на</w:t>
      </w:r>
      <w:r w:rsidR="008941F3">
        <w:rPr>
          <w:rFonts w:ascii="Times New Roman" w:hAnsi="Times New Roman"/>
          <w:sz w:val="24"/>
          <w:szCs w:val="24"/>
        </w:rPr>
        <w:t xml:space="preserve"> экономику</w:t>
      </w:r>
      <w:r w:rsidR="008941F3" w:rsidRPr="008E784B">
        <w:rPr>
          <w:rFonts w:ascii="Times New Roman" w:hAnsi="Times New Roman"/>
          <w:sz w:val="24"/>
          <w:szCs w:val="24"/>
        </w:rPr>
        <w:t xml:space="preserve"> в </w:t>
      </w:r>
      <w:r>
        <w:rPr>
          <w:rFonts w:ascii="Times New Roman" w:hAnsi="Times New Roman"/>
          <w:sz w:val="24"/>
          <w:szCs w:val="24"/>
        </w:rPr>
        <w:t>10--</w:t>
      </w:r>
      <w:r w:rsidR="008941F3" w:rsidRPr="008E784B">
        <w:rPr>
          <w:rFonts w:ascii="Times New Roman" w:hAnsi="Times New Roman"/>
          <w:sz w:val="24"/>
          <w:szCs w:val="24"/>
        </w:rPr>
        <w:t>1</w:t>
      </w:r>
      <w:r w:rsidR="008941F3">
        <w:rPr>
          <w:rFonts w:ascii="Times New Roman" w:hAnsi="Times New Roman"/>
          <w:sz w:val="24"/>
          <w:szCs w:val="24"/>
        </w:rPr>
        <w:t>1</w:t>
      </w:r>
      <w:r w:rsidR="008941F3" w:rsidRPr="008E784B">
        <w:rPr>
          <w:rFonts w:ascii="Times New Roman" w:hAnsi="Times New Roman"/>
          <w:sz w:val="24"/>
          <w:szCs w:val="24"/>
        </w:rPr>
        <w:t xml:space="preserve">-х классах для изучения предмета на </w:t>
      </w:r>
      <w:r>
        <w:rPr>
          <w:rFonts w:ascii="Times New Roman" w:hAnsi="Times New Roman"/>
          <w:sz w:val="24"/>
          <w:szCs w:val="24"/>
        </w:rPr>
        <w:t>базовом</w:t>
      </w:r>
      <w:r w:rsidR="008941F3" w:rsidRPr="008E784B">
        <w:rPr>
          <w:rFonts w:ascii="Times New Roman" w:hAnsi="Times New Roman"/>
          <w:sz w:val="24"/>
          <w:szCs w:val="24"/>
        </w:rPr>
        <w:t xml:space="preserve"> уровне</w:t>
      </w:r>
      <w:r>
        <w:rPr>
          <w:rFonts w:ascii="Times New Roman" w:hAnsi="Times New Roman"/>
          <w:sz w:val="24"/>
          <w:szCs w:val="24"/>
        </w:rPr>
        <w:t>.</w:t>
      </w:r>
    </w:p>
    <w:p w:rsidR="00362D45" w:rsidRPr="00362D45" w:rsidRDefault="00362D45" w:rsidP="008941F3">
      <w:pPr>
        <w:numPr>
          <w:ilvl w:val="0"/>
          <w:numId w:val="1"/>
        </w:numPr>
        <w:spacing w:after="0" w:line="360" w:lineRule="auto"/>
        <w:jc w:val="both"/>
        <w:rPr>
          <w:rFonts w:ascii="Times New Roman" w:hAnsi="Times New Roman"/>
          <w:sz w:val="24"/>
          <w:szCs w:val="24"/>
        </w:rPr>
      </w:pPr>
      <w:r w:rsidRPr="00362D45">
        <w:rPr>
          <w:rFonts w:ascii="Times New Roman" w:hAnsi="Times New Roman"/>
          <w:sz w:val="24"/>
          <w:szCs w:val="24"/>
        </w:rPr>
        <w:t>1 час на астрономию в</w:t>
      </w:r>
      <w:r>
        <w:rPr>
          <w:rFonts w:ascii="Times New Roman" w:hAnsi="Times New Roman"/>
          <w:sz w:val="24"/>
          <w:szCs w:val="24"/>
        </w:rPr>
        <w:t xml:space="preserve"> </w:t>
      </w:r>
      <w:r w:rsidRPr="00362D45">
        <w:rPr>
          <w:rFonts w:ascii="Times New Roman" w:hAnsi="Times New Roman"/>
          <w:sz w:val="24"/>
          <w:szCs w:val="24"/>
        </w:rPr>
        <w:t>11-х классах для изучения предмета на базовом уровне.</w:t>
      </w:r>
    </w:p>
    <w:p w:rsidR="008941F3" w:rsidRDefault="008941F3" w:rsidP="008941F3">
      <w:pPr>
        <w:spacing w:after="0" w:line="360" w:lineRule="auto"/>
        <w:ind w:left="720"/>
        <w:jc w:val="both"/>
        <w:rPr>
          <w:rFonts w:ascii="Times New Roman" w:hAnsi="Times New Roman"/>
          <w:sz w:val="24"/>
          <w:szCs w:val="24"/>
        </w:rPr>
      </w:pPr>
    </w:p>
    <w:p w:rsidR="001D17AA" w:rsidRDefault="001D17AA" w:rsidP="00EA0791">
      <w:pPr>
        <w:spacing w:after="0" w:line="360" w:lineRule="auto"/>
        <w:jc w:val="both"/>
        <w:rPr>
          <w:rFonts w:ascii="Times New Roman" w:hAnsi="Times New Roman"/>
          <w:b/>
          <w:i/>
          <w:sz w:val="26"/>
          <w:szCs w:val="26"/>
        </w:rPr>
      </w:pPr>
      <w:r>
        <w:rPr>
          <w:rFonts w:ascii="Times New Roman" w:hAnsi="Times New Roman"/>
          <w:b/>
          <w:i/>
          <w:sz w:val="26"/>
          <w:szCs w:val="26"/>
        </w:rPr>
        <w:t xml:space="preserve"> </w:t>
      </w:r>
    </w:p>
    <w:p w:rsidR="00577C90" w:rsidRDefault="00577C90" w:rsidP="00EA0791">
      <w:pPr>
        <w:spacing w:after="0" w:line="360" w:lineRule="auto"/>
        <w:jc w:val="both"/>
        <w:rPr>
          <w:rFonts w:ascii="Times New Roman" w:hAnsi="Times New Roman"/>
          <w:sz w:val="26"/>
          <w:szCs w:val="26"/>
        </w:rPr>
      </w:pPr>
      <w:r w:rsidRPr="00421490">
        <w:rPr>
          <w:rFonts w:ascii="Times New Roman" w:hAnsi="Times New Roman"/>
          <w:b/>
          <w:i/>
          <w:sz w:val="26"/>
          <w:szCs w:val="26"/>
        </w:rPr>
        <w:lastRenderedPageBreak/>
        <w:t>Элективные учебные предметы</w:t>
      </w:r>
      <w:r>
        <w:rPr>
          <w:rFonts w:ascii="Times New Roman" w:hAnsi="Times New Roman"/>
          <w:b/>
          <w:i/>
          <w:sz w:val="26"/>
          <w:szCs w:val="26"/>
        </w:rPr>
        <w:t>:</w:t>
      </w:r>
    </w:p>
    <w:p w:rsidR="00577C90" w:rsidRPr="00421490" w:rsidRDefault="00577C90" w:rsidP="00EA0791">
      <w:pPr>
        <w:spacing w:after="0" w:line="360" w:lineRule="auto"/>
        <w:jc w:val="both"/>
        <w:rPr>
          <w:rFonts w:ascii="Times New Roman" w:hAnsi="Times New Roman"/>
          <w:sz w:val="24"/>
          <w:szCs w:val="24"/>
        </w:rPr>
      </w:pPr>
      <w:r w:rsidRPr="00421490">
        <w:rPr>
          <w:rFonts w:ascii="Times New Roman" w:hAnsi="Times New Roman"/>
          <w:sz w:val="24"/>
          <w:szCs w:val="24"/>
        </w:rPr>
        <w:t>Элективные курсы формируются на основе запроса обучающихся и их законных представителей (родителей). Количество часов, отведенное на изучение элективного курса</w:t>
      </w:r>
      <w:r>
        <w:rPr>
          <w:rFonts w:ascii="Times New Roman" w:hAnsi="Times New Roman"/>
          <w:sz w:val="24"/>
          <w:szCs w:val="24"/>
        </w:rPr>
        <w:t>,</w:t>
      </w:r>
      <w:r w:rsidRPr="00421490">
        <w:rPr>
          <w:rFonts w:ascii="Times New Roman" w:hAnsi="Times New Roman"/>
          <w:sz w:val="24"/>
          <w:szCs w:val="24"/>
        </w:rPr>
        <w:t xml:space="preserve"> зависит от его задач и нап</w:t>
      </w:r>
      <w:r>
        <w:rPr>
          <w:rFonts w:ascii="Times New Roman" w:hAnsi="Times New Roman"/>
          <w:sz w:val="24"/>
          <w:szCs w:val="24"/>
        </w:rPr>
        <w:t>равленности и может достигать 34</w:t>
      </w:r>
      <w:r w:rsidRPr="00421490">
        <w:rPr>
          <w:rFonts w:ascii="Times New Roman" w:hAnsi="Times New Roman"/>
          <w:sz w:val="24"/>
          <w:szCs w:val="24"/>
        </w:rPr>
        <w:t xml:space="preserve"> часов.</w:t>
      </w:r>
    </w:p>
    <w:p w:rsidR="00577C90" w:rsidRDefault="00577C90" w:rsidP="00EA0791">
      <w:pPr>
        <w:spacing w:after="0" w:line="360" w:lineRule="auto"/>
        <w:jc w:val="both"/>
        <w:rPr>
          <w:rFonts w:ascii="Times New Roman" w:hAnsi="Times New Roman"/>
          <w:sz w:val="24"/>
          <w:szCs w:val="24"/>
        </w:rPr>
      </w:pPr>
      <w:r>
        <w:rPr>
          <w:rFonts w:ascii="Times New Roman" w:hAnsi="Times New Roman"/>
          <w:sz w:val="24"/>
          <w:szCs w:val="24"/>
        </w:rPr>
        <w:t>Элективные курсы для 10-11 классов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427"/>
        <w:gridCol w:w="4255"/>
      </w:tblGrid>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Оптика</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Исследование информационных моделей</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Замечательные неравенства их обоснование и применение.</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Учимся писать на английском языке</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Социальные практики</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sz w:val="24"/>
                <w:szCs w:val="24"/>
              </w:rPr>
              <w:t>Глобальный мир в 21 веке</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Аналитическая биохимия.</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Микробиология</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Слово. Образ. Мысль.</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sz w:val="24"/>
                <w:szCs w:val="24"/>
              </w:rPr>
            </w:pPr>
            <w:r w:rsidRPr="001D17AA">
              <w:rPr>
                <w:rFonts w:ascii="Times New Roman" w:hAnsi="Times New Roman"/>
                <w:sz w:val="24"/>
                <w:szCs w:val="24"/>
              </w:rPr>
              <w:t>Основы делового общения</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Социальные практики, тренинги</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pStyle w:val="aa"/>
              <w:spacing w:after="0" w:line="360" w:lineRule="auto"/>
              <w:ind w:left="0"/>
              <w:rPr>
                <w:rFonts w:ascii="Times New Roman" w:hAnsi="Times New Roman"/>
                <w:color w:val="000000"/>
                <w:sz w:val="24"/>
                <w:szCs w:val="24"/>
              </w:rPr>
            </w:pPr>
            <w:r w:rsidRPr="001D17AA">
              <w:rPr>
                <w:rFonts w:ascii="Times New Roman" w:hAnsi="Times New Roman"/>
                <w:color w:val="000000"/>
                <w:sz w:val="24"/>
                <w:szCs w:val="24"/>
              </w:rPr>
              <w:t>Литературный язык- основа культуры речи.</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pStyle w:val="a9"/>
              <w:spacing w:after="0" w:line="360" w:lineRule="auto"/>
              <w:rPr>
                <w:rFonts w:ascii="Times New Roman" w:hAnsi="Times New Roman"/>
                <w:sz w:val="24"/>
                <w:szCs w:val="24"/>
              </w:rPr>
            </w:pPr>
            <w:r w:rsidRPr="001D17AA">
              <w:rPr>
                <w:rFonts w:ascii="Times New Roman" w:hAnsi="Times New Roman"/>
                <w:sz w:val="24"/>
                <w:szCs w:val="24"/>
              </w:rPr>
              <w:t>Основы стилистики деловой речи</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proofErr w:type="spellStart"/>
            <w:r w:rsidRPr="001D17AA">
              <w:rPr>
                <w:rFonts w:ascii="Times New Roman" w:hAnsi="Times New Roman"/>
                <w:sz w:val="24"/>
                <w:szCs w:val="24"/>
              </w:rPr>
              <w:t>Предпрофиссиональная</w:t>
            </w:r>
            <w:proofErr w:type="spellEnd"/>
            <w:r w:rsidRPr="001D17AA">
              <w:rPr>
                <w:rFonts w:ascii="Times New Roman" w:hAnsi="Times New Roman"/>
                <w:sz w:val="24"/>
                <w:szCs w:val="24"/>
              </w:rPr>
              <w:t xml:space="preserve"> подготовка</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pStyle w:val="a9"/>
              <w:spacing w:after="0" w:line="360" w:lineRule="auto"/>
              <w:rPr>
                <w:rFonts w:ascii="Times New Roman" w:hAnsi="Times New Roman"/>
                <w:sz w:val="24"/>
                <w:szCs w:val="24"/>
              </w:rPr>
            </w:pPr>
            <w:r w:rsidRPr="001D17AA">
              <w:rPr>
                <w:rFonts w:ascii="Times New Roman" w:hAnsi="Times New Roman"/>
                <w:sz w:val="24"/>
                <w:szCs w:val="24"/>
              </w:rPr>
              <w:t>Говорим и пишем правильно</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rPr>
                <w:rFonts w:ascii="Times New Roman" w:hAnsi="Times New Roman"/>
                <w:b/>
                <w:sz w:val="24"/>
                <w:szCs w:val="24"/>
              </w:rPr>
            </w:pPr>
            <w:r w:rsidRPr="001D17AA">
              <w:rPr>
                <w:rFonts w:ascii="Times New Roman" w:hAnsi="Times New Roman"/>
                <w:sz w:val="24"/>
                <w:szCs w:val="24"/>
              </w:rPr>
              <w:t>Социальные практики</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pStyle w:val="a9"/>
              <w:spacing w:after="0" w:line="360" w:lineRule="auto"/>
              <w:rPr>
                <w:rFonts w:ascii="Times New Roman" w:hAnsi="Times New Roman"/>
                <w:sz w:val="24"/>
                <w:szCs w:val="24"/>
              </w:rPr>
            </w:pPr>
            <w:r w:rsidRPr="001D17AA">
              <w:rPr>
                <w:rFonts w:ascii="Times New Roman" w:hAnsi="Times New Roman"/>
                <w:color w:val="000000"/>
                <w:sz w:val="24"/>
                <w:szCs w:val="24"/>
              </w:rPr>
              <w:t>Методы решения физических задач</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pStyle w:val="a9"/>
              <w:spacing w:after="0" w:line="360" w:lineRule="auto"/>
              <w:rPr>
                <w:rFonts w:ascii="Times New Roman" w:hAnsi="Times New Roman"/>
                <w:sz w:val="24"/>
                <w:szCs w:val="24"/>
              </w:rPr>
            </w:pPr>
            <w:r w:rsidRPr="001D17AA">
              <w:rPr>
                <w:rFonts w:ascii="Times New Roman" w:hAnsi="Times New Roman"/>
                <w:sz w:val="24"/>
                <w:szCs w:val="24"/>
              </w:rPr>
              <w:t>Человек и его права</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Социальные практики</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sz w:val="24"/>
                <w:szCs w:val="24"/>
              </w:rPr>
            </w:pPr>
            <w:r w:rsidRPr="001D17AA">
              <w:rPr>
                <w:rFonts w:ascii="Times New Roman" w:hAnsi="Times New Roman"/>
                <w:sz w:val="24"/>
                <w:szCs w:val="24"/>
              </w:rPr>
              <w:t>Деловой немецкий язык</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proofErr w:type="spellStart"/>
            <w:r w:rsidRPr="001D17AA">
              <w:rPr>
                <w:rFonts w:ascii="Times New Roman" w:hAnsi="Times New Roman"/>
                <w:sz w:val="24"/>
                <w:szCs w:val="24"/>
              </w:rPr>
              <w:t>Предпрофиссиональная</w:t>
            </w:r>
            <w:proofErr w:type="spellEnd"/>
            <w:r w:rsidRPr="001D17AA">
              <w:rPr>
                <w:rFonts w:ascii="Times New Roman" w:hAnsi="Times New Roman"/>
                <w:sz w:val="24"/>
                <w:szCs w:val="24"/>
              </w:rPr>
              <w:t xml:space="preserve"> подготовка</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sz w:val="24"/>
                <w:szCs w:val="24"/>
              </w:rPr>
            </w:pPr>
            <w:r w:rsidRPr="001D17AA">
              <w:rPr>
                <w:rFonts w:ascii="Times New Roman" w:hAnsi="Times New Roman"/>
                <w:sz w:val="24"/>
                <w:szCs w:val="24"/>
              </w:rPr>
              <w:t>Экономическая география</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eastAsia="Times New Roman" w:hAnsi="Times New Roman"/>
                <w:color w:val="000000"/>
                <w:sz w:val="24"/>
                <w:szCs w:val="24"/>
                <w:lang w:eastAsia="ru-RU"/>
              </w:rPr>
            </w:pPr>
            <w:r w:rsidRPr="001D17AA">
              <w:rPr>
                <w:rFonts w:ascii="Times New Roman" w:eastAsia="Times New Roman" w:hAnsi="Times New Roman"/>
                <w:color w:val="000000"/>
                <w:sz w:val="24"/>
                <w:szCs w:val="24"/>
                <w:lang w:eastAsia="ru-RU"/>
              </w:rPr>
              <w:t>Свойства  и строение органических соединений</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eastAsia="Times New Roman" w:hAnsi="Times New Roman"/>
                <w:color w:val="000000"/>
                <w:sz w:val="24"/>
                <w:szCs w:val="24"/>
                <w:lang w:eastAsia="ru-RU"/>
              </w:rPr>
            </w:pPr>
            <w:r w:rsidRPr="001D17AA">
              <w:rPr>
                <w:rFonts w:ascii="Times New Roman" w:eastAsia="Times New Roman" w:hAnsi="Times New Roman"/>
                <w:color w:val="000000"/>
                <w:sz w:val="24"/>
                <w:szCs w:val="24"/>
                <w:lang w:eastAsia="ru-RU"/>
              </w:rPr>
              <w:t>Биология клетки</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r>
    </w:tbl>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362D45" w:rsidRDefault="00362D45" w:rsidP="001D17AA">
      <w:pPr>
        <w:widowControl w:val="0"/>
        <w:suppressAutoHyphens/>
        <w:autoSpaceDE w:val="0"/>
        <w:autoSpaceDN w:val="0"/>
        <w:adjustRightInd w:val="0"/>
        <w:jc w:val="center"/>
        <w:rPr>
          <w:rFonts w:ascii="Times New Roman" w:hAnsi="Times New Roman"/>
          <w:sz w:val="24"/>
          <w:szCs w:val="24"/>
        </w:rPr>
      </w:pPr>
    </w:p>
    <w:p w:rsidR="00362D45" w:rsidRDefault="00362D45" w:rsidP="001D17AA">
      <w:pPr>
        <w:widowControl w:val="0"/>
        <w:suppressAutoHyphens/>
        <w:autoSpaceDE w:val="0"/>
        <w:autoSpaceDN w:val="0"/>
        <w:adjustRightInd w:val="0"/>
        <w:jc w:val="center"/>
        <w:rPr>
          <w:rFonts w:ascii="Times New Roman" w:hAnsi="Times New Roman"/>
          <w:sz w:val="24"/>
          <w:szCs w:val="24"/>
        </w:rPr>
      </w:pPr>
    </w:p>
    <w:p w:rsidR="00362D45" w:rsidRDefault="00362D45" w:rsidP="001D17AA">
      <w:pPr>
        <w:widowControl w:val="0"/>
        <w:suppressAutoHyphens/>
        <w:autoSpaceDE w:val="0"/>
        <w:autoSpaceDN w:val="0"/>
        <w:adjustRightInd w:val="0"/>
        <w:jc w:val="center"/>
        <w:rPr>
          <w:rFonts w:ascii="Times New Roman" w:hAnsi="Times New Roman"/>
          <w:sz w:val="24"/>
          <w:szCs w:val="24"/>
        </w:rPr>
      </w:pPr>
    </w:p>
    <w:p w:rsidR="00362D45" w:rsidRDefault="00362D45" w:rsidP="001D17AA">
      <w:pPr>
        <w:widowControl w:val="0"/>
        <w:suppressAutoHyphens/>
        <w:autoSpaceDE w:val="0"/>
        <w:autoSpaceDN w:val="0"/>
        <w:adjustRightInd w:val="0"/>
        <w:jc w:val="center"/>
        <w:rPr>
          <w:rFonts w:ascii="Times New Roman" w:hAnsi="Times New Roman"/>
          <w:sz w:val="24"/>
          <w:szCs w:val="24"/>
        </w:rPr>
      </w:pPr>
    </w:p>
    <w:p w:rsidR="00362D45" w:rsidRDefault="00362D45" w:rsidP="001D17AA">
      <w:pPr>
        <w:widowControl w:val="0"/>
        <w:suppressAutoHyphens/>
        <w:autoSpaceDE w:val="0"/>
        <w:autoSpaceDN w:val="0"/>
        <w:adjustRightInd w:val="0"/>
        <w:jc w:val="center"/>
        <w:rPr>
          <w:rFonts w:ascii="Times New Roman" w:hAnsi="Times New Roman"/>
          <w:sz w:val="24"/>
          <w:szCs w:val="24"/>
        </w:rPr>
      </w:pPr>
    </w:p>
    <w:p w:rsidR="00856551" w:rsidRDefault="00856551"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lastRenderedPageBreak/>
        <w:t>УЧЕБНЫЙ ПЛАН</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10 класса</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Социально-экономический профиль</w:t>
      </w:r>
    </w:p>
    <w:p w:rsidR="001D17AA"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201</w:t>
      </w:r>
      <w:r w:rsidR="00362D45">
        <w:rPr>
          <w:rFonts w:ascii="Times New Roman" w:hAnsi="Times New Roman"/>
          <w:sz w:val="24"/>
          <w:szCs w:val="24"/>
        </w:rPr>
        <w:t>7</w:t>
      </w:r>
      <w:r w:rsidRPr="00791673">
        <w:rPr>
          <w:rFonts w:ascii="Times New Roman" w:hAnsi="Times New Roman"/>
          <w:sz w:val="24"/>
          <w:szCs w:val="24"/>
        </w:rPr>
        <w:t>-201</w:t>
      </w:r>
      <w:r w:rsidR="00362D45">
        <w:rPr>
          <w:rFonts w:ascii="Times New Roman" w:hAnsi="Times New Roman"/>
          <w:sz w:val="24"/>
          <w:szCs w:val="24"/>
        </w:rPr>
        <w:t>8</w:t>
      </w:r>
      <w:r w:rsidRPr="00791673">
        <w:rPr>
          <w:rFonts w:ascii="Times New Roman" w:hAnsi="Times New Roman"/>
          <w:sz w:val="24"/>
          <w:szCs w:val="24"/>
        </w:rPr>
        <w:t>учебный год</w:t>
      </w:r>
    </w:p>
    <w:tbl>
      <w:tblPr>
        <w:tblW w:w="8789" w:type="dxa"/>
        <w:tblInd w:w="152" w:type="dxa"/>
        <w:tblLayout w:type="fixed"/>
        <w:tblCellMar>
          <w:left w:w="10" w:type="dxa"/>
          <w:right w:w="10" w:type="dxa"/>
        </w:tblCellMar>
        <w:tblLook w:val="0000" w:firstRow="0" w:lastRow="0" w:firstColumn="0" w:lastColumn="0" w:noHBand="0" w:noVBand="0"/>
      </w:tblPr>
      <w:tblGrid>
        <w:gridCol w:w="3102"/>
        <w:gridCol w:w="1718"/>
        <w:gridCol w:w="1842"/>
        <w:gridCol w:w="2127"/>
      </w:tblGrid>
      <w:tr w:rsidR="00F14CCC" w:rsidRPr="00791673" w:rsidTr="00307B41">
        <w:trPr>
          <w:trHeight w:val="544"/>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F14CCC" w:rsidRPr="00791673" w:rsidTr="00307B41">
        <w:trPr>
          <w:trHeight w:val="192"/>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tabs>
                <w:tab w:val="left" w:pos="2809"/>
              </w:tabs>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F14CCC" w:rsidRPr="00791673" w:rsidTr="00307B41">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718" w:type="dxa"/>
            <w:tcBorders>
              <w:top w:val="single" w:sz="6" w:space="0" w:color="000000"/>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842" w:type="dxa"/>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127" w:type="dxa"/>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F14CCC" w:rsidRPr="00791673" w:rsidTr="00307B41">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687" w:type="dxa"/>
            <w:gridSpan w:val="3"/>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uppressAutoHyphens/>
              <w:autoSpaceDE w:val="0"/>
              <w:autoSpaceDN w:val="0"/>
              <w:adjustRightInd w:val="0"/>
              <w:rPr>
                <w:rFonts w:ascii="Times New Roman" w:hAnsi="Times New Roman"/>
                <w:b/>
                <w:bCs/>
                <w:color w:val="000000"/>
                <w:sz w:val="24"/>
                <w:szCs w:val="24"/>
              </w:rPr>
            </w:pPr>
            <w:r w:rsidRPr="00791673">
              <w:rPr>
                <w:rFonts w:ascii="Times New Roman" w:hAnsi="Times New Roman"/>
                <w:b/>
                <w:bCs/>
                <w:color w:val="000000"/>
                <w:sz w:val="24"/>
                <w:szCs w:val="24"/>
              </w:rPr>
              <w:t xml:space="preserve">                                                3</w:t>
            </w:r>
            <w:r>
              <w:rPr>
                <w:rFonts w:ascii="Times New Roman" w:hAnsi="Times New Roman"/>
                <w:b/>
                <w:bCs/>
                <w:color w:val="000000"/>
                <w:sz w:val="24"/>
                <w:szCs w:val="24"/>
              </w:rPr>
              <w:t>3</w:t>
            </w:r>
          </w:p>
        </w:tc>
      </w:tr>
      <w:tr w:rsidR="00F14CCC" w:rsidRPr="00791673" w:rsidTr="00307B41">
        <w:trPr>
          <w:trHeight w:hRule="exact" w:val="333"/>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Русский язык</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lang w:val="en-US"/>
              </w:rPr>
            </w:pPr>
            <w:r>
              <w:rPr>
                <w:rFonts w:ascii="Times New Roman" w:hAnsi="Times New Roman"/>
                <w:color w:val="000000"/>
                <w:sz w:val="24"/>
                <w:szCs w:val="24"/>
              </w:rPr>
              <w:t>-</w:t>
            </w:r>
          </w:p>
        </w:tc>
        <w:tc>
          <w:tcPr>
            <w:tcW w:w="1842" w:type="dxa"/>
            <w:tcBorders>
              <w:top w:val="single" w:sz="4" w:space="0" w:color="auto"/>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single" w:sz="4" w:space="0" w:color="auto"/>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Литература</w:t>
            </w:r>
          </w:p>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Литература</w:t>
            </w:r>
          </w:p>
        </w:tc>
        <w:tc>
          <w:tcPr>
            <w:tcW w:w="1718" w:type="dxa"/>
            <w:tcBorders>
              <w:top w:val="nil"/>
              <w:left w:val="single" w:sz="6" w:space="0" w:color="000000"/>
              <w:bottom w:val="nil"/>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nil"/>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nil"/>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Иностранный язык (англ.)</w:t>
            </w:r>
          </w:p>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Иностранный язык</w:t>
            </w:r>
          </w:p>
        </w:tc>
        <w:tc>
          <w:tcPr>
            <w:tcW w:w="1718" w:type="dxa"/>
            <w:tcBorders>
              <w:top w:val="single" w:sz="6" w:space="0" w:color="000000"/>
              <w:left w:val="single" w:sz="6" w:space="0" w:color="000000"/>
              <w:bottom w:val="single" w:sz="4" w:space="0" w:color="auto"/>
              <w:right w:val="nil"/>
            </w:tcBorders>
            <w:shd w:val="clear" w:color="auto" w:fill="FFFFFF"/>
            <w:vAlign w:val="center"/>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Математика</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sz w:val="24"/>
                <w:szCs w:val="24"/>
              </w:rPr>
              <w:t>История</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35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Обществознание</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646A0"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646A0"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Право </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646A0"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Физика</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Химия</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Pr>
                <w:rFonts w:ascii="Times New Roman" w:hAnsi="Times New Roman"/>
                <w:color w:val="000000"/>
                <w:sz w:val="24"/>
                <w:szCs w:val="24"/>
              </w:rPr>
              <w:t>Экономика</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p>
        </w:tc>
      </w:tr>
      <w:tr w:rsidR="00F14CCC" w:rsidRPr="00791673" w:rsidTr="00307B41">
        <w:trPr>
          <w:trHeight w:val="359"/>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1718" w:type="dxa"/>
            <w:tcBorders>
              <w:top w:val="nil"/>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r>
              <w:rPr>
                <w:rFonts w:ascii="Times New Roman" w:hAnsi="Times New Roman"/>
                <w:sz w:val="24"/>
                <w:szCs w:val="24"/>
              </w:rPr>
              <w:t>-</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4" w:lineRule="exact"/>
              <w:ind w:left="14" w:right="237"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F14CCC" w:rsidRPr="00791673" w:rsidRDefault="00F14CCC" w:rsidP="00F646A0">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w:t>
            </w:r>
            <w:r w:rsidR="00F646A0">
              <w:rPr>
                <w:rFonts w:ascii="Times New Roman" w:hAnsi="Times New Roman"/>
                <w:b/>
                <w:sz w:val="24"/>
                <w:szCs w:val="24"/>
              </w:rPr>
              <w:t>6</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9</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646A0" w:rsidP="00307B41">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8</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40" w:lineRule="auto"/>
              <w:ind w:left="72"/>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r>
              <w:rPr>
                <w:rFonts w:ascii="Times New Roman" w:hAnsi="Times New Roman"/>
                <w:b/>
                <w:bCs/>
                <w:color w:val="000000"/>
                <w:sz w:val="24"/>
                <w:szCs w:val="24"/>
              </w:rPr>
              <w:t>4</w:t>
            </w:r>
          </w:p>
          <w:p w:rsidR="00F14CCC" w:rsidRPr="00791673" w:rsidRDefault="00F14CCC" w:rsidP="00307B41">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p>
        </w:tc>
      </w:tr>
      <w:tr w:rsidR="00F14CCC" w:rsidRPr="00791673" w:rsidTr="00307B41">
        <w:trPr>
          <w:trHeight w:val="702"/>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ind w:left="86"/>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ind w:left="40"/>
              <w:jc w:val="center"/>
              <w:rPr>
                <w:rFonts w:ascii="Times New Roman" w:hAnsi="Times New Roman"/>
                <w:bCs/>
                <w:color w:val="000000"/>
                <w:sz w:val="24"/>
                <w:szCs w:val="24"/>
              </w:rPr>
            </w:pPr>
            <w:r w:rsidRPr="00791673">
              <w:rPr>
                <w:rFonts w:ascii="Times New Roman" w:hAnsi="Times New Roman"/>
                <w:bCs/>
                <w:color w:val="000000"/>
                <w:sz w:val="24"/>
                <w:szCs w:val="24"/>
              </w:rPr>
              <w:t>32</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ind w:left="86"/>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ind w:left="40"/>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bl>
    <w:p w:rsidR="00F14CCC" w:rsidRDefault="00F14CCC" w:rsidP="001D17AA">
      <w:pPr>
        <w:widowControl w:val="0"/>
        <w:suppressAutoHyphens/>
        <w:autoSpaceDE w:val="0"/>
        <w:autoSpaceDN w:val="0"/>
        <w:adjustRightInd w:val="0"/>
        <w:jc w:val="center"/>
        <w:rPr>
          <w:rFonts w:ascii="Times New Roman" w:hAnsi="Times New Roman"/>
          <w:sz w:val="24"/>
          <w:szCs w:val="24"/>
        </w:rPr>
      </w:pPr>
    </w:p>
    <w:p w:rsidR="00F14CCC" w:rsidRDefault="00F14CCC" w:rsidP="001D17AA">
      <w:pPr>
        <w:widowControl w:val="0"/>
        <w:suppressAutoHyphens/>
        <w:autoSpaceDE w:val="0"/>
        <w:autoSpaceDN w:val="0"/>
        <w:adjustRightInd w:val="0"/>
        <w:jc w:val="center"/>
        <w:rPr>
          <w:rFonts w:ascii="Times New Roman" w:hAnsi="Times New Roman"/>
          <w:sz w:val="24"/>
          <w:szCs w:val="24"/>
        </w:rPr>
      </w:pP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lastRenderedPageBreak/>
        <w:t>УЧЕБНЫЙ ПЛАН</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10 класса</w:t>
      </w:r>
    </w:p>
    <w:p w:rsidR="001D17AA" w:rsidRPr="00791673" w:rsidRDefault="00F646A0" w:rsidP="001D17AA">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Физико- математический</w:t>
      </w:r>
      <w:r w:rsidR="001D17AA" w:rsidRPr="00791673">
        <w:rPr>
          <w:rFonts w:ascii="Times New Roman" w:hAnsi="Times New Roman"/>
          <w:sz w:val="24"/>
          <w:szCs w:val="24"/>
        </w:rPr>
        <w:t xml:space="preserve"> профиль</w:t>
      </w:r>
    </w:p>
    <w:p w:rsidR="001D17AA"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201</w:t>
      </w:r>
      <w:r w:rsidR="00EB68B0">
        <w:rPr>
          <w:rFonts w:ascii="Times New Roman" w:hAnsi="Times New Roman"/>
          <w:sz w:val="24"/>
          <w:szCs w:val="24"/>
        </w:rPr>
        <w:t>7</w:t>
      </w:r>
      <w:r w:rsidRPr="00791673">
        <w:rPr>
          <w:rFonts w:ascii="Times New Roman" w:hAnsi="Times New Roman"/>
          <w:sz w:val="24"/>
          <w:szCs w:val="24"/>
        </w:rPr>
        <w:t>-201</w:t>
      </w:r>
      <w:r w:rsidR="00EB68B0">
        <w:rPr>
          <w:rFonts w:ascii="Times New Roman" w:hAnsi="Times New Roman"/>
          <w:sz w:val="24"/>
          <w:szCs w:val="24"/>
        </w:rPr>
        <w:t>8</w:t>
      </w:r>
      <w:r>
        <w:rPr>
          <w:rFonts w:ascii="Times New Roman" w:hAnsi="Times New Roman"/>
          <w:sz w:val="24"/>
          <w:szCs w:val="24"/>
        </w:rPr>
        <w:t xml:space="preserve"> </w:t>
      </w:r>
      <w:r w:rsidRPr="00791673">
        <w:rPr>
          <w:rFonts w:ascii="Times New Roman" w:hAnsi="Times New Roman"/>
          <w:sz w:val="24"/>
          <w:szCs w:val="24"/>
        </w:rPr>
        <w:t>учебный год</w:t>
      </w:r>
    </w:p>
    <w:tbl>
      <w:tblPr>
        <w:tblW w:w="8789" w:type="dxa"/>
        <w:tblInd w:w="152" w:type="dxa"/>
        <w:tblLayout w:type="fixed"/>
        <w:tblCellMar>
          <w:left w:w="10" w:type="dxa"/>
          <w:right w:w="10" w:type="dxa"/>
        </w:tblCellMar>
        <w:tblLook w:val="0000" w:firstRow="0" w:lastRow="0" w:firstColumn="0" w:lastColumn="0" w:noHBand="0" w:noVBand="0"/>
      </w:tblPr>
      <w:tblGrid>
        <w:gridCol w:w="3102"/>
        <w:gridCol w:w="1718"/>
        <w:gridCol w:w="1842"/>
        <w:gridCol w:w="2127"/>
      </w:tblGrid>
      <w:tr w:rsidR="001D17AA" w:rsidRPr="00791673" w:rsidTr="001D17AA">
        <w:trPr>
          <w:trHeight w:val="544"/>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1D17AA" w:rsidRPr="00791673" w:rsidTr="001D17AA">
        <w:trPr>
          <w:trHeight w:val="192"/>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tabs>
                <w:tab w:val="left" w:pos="2809"/>
              </w:tabs>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718" w:type="dxa"/>
            <w:tcBorders>
              <w:top w:val="single" w:sz="6" w:space="0" w:color="000000"/>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842"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127"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687" w:type="dxa"/>
            <w:gridSpan w:val="3"/>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b/>
                <w:bCs/>
                <w:color w:val="000000"/>
                <w:sz w:val="24"/>
                <w:szCs w:val="24"/>
              </w:rPr>
            </w:pPr>
            <w:r w:rsidRPr="00791673">
              <w:rPr>
                <w:rFonts w:ascii="Times New Roman" w:hAnsi="Times New Roman"/>
                <w:b/>
                <w:bCs/>
                <w:color w:val="000000"/>
                <w:sz w:val="24"/>
                <w:szCs w:val="24"/>
              </w:rPr>
              <w:t xml:space="preserve">                                                32</w:t>
            </w:r>
          </w:p>
        </w:tc>
      </w:tr>
      <w:tr w:rsidR="001D17AA" w:rsidRPr="00791673" w:rsidTr="001D17AA">
        <w:trPr>
          <w:trHeight w:hRule="exact" w:val="333"/>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Русский язык</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Литература</w:t>
            </w:r>
          </w:p>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Литература</w:t>
            </w:r>
          </w:p>
        </w:tc>
        <w:tc>
          <w:tcPr>
            <w:tcW w:w="1718" w:type="dxa"/>
            <w:tcBorders>
              <w:top w:val="nil"/>
              <w:left w:val="single" w:sz="6" w:space="0" w:color="000000"/>
              <w:bottom w:val="nil"/>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nil"/>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nil"/>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Иностранный язык</w:t>
            </w:r>
          </w:p>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Иностранный язык</w:t>
            </w:r>
          </w:p>
        </w:tc>
        <w:tc>
          <w:tcPr>
            <w:tcW w:w="1718" w:type="dxa"/>
            <w:tcBorders>
              <w:top w:val="single" w:sz="6" w:space="0" w:color="000000"/>
              <w:left w:val="single" w:sz="6" w:space="0" w:color="000000"/>
              <w:bottom w:val="single" w:sz="4" w:space="0" w:color="auto"/>
              <w:right w:val="nil"/>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Математика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sz w:val="24"/>
                <w:szCs w:val="24"/>
              </w:rPr>
              <w:t>История</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35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proofErr w:type="gramStart"/>
            <w:r w:rsidRPr="00791673">
              <w:rPr>
                <w:rFonts w:ascii="Times New Roman" w:hAnsi="Times New Roman"/>
                <w:color w:val="000000"/>
                <w:sz w:val="24"/>
                <w:szCs w:val="24"/>
              </w:rPr>
              <w:t>Обществознание(</w:t>
            </w:r>
            <w:proofErr w:type="gramEnd"/>
            <w:r w:rsidRPr="00791673">
              <w:rPr>
                <w:rFonts w:ascii="Times New Roman" w:hAnsi="Times New Roman"/>
                <w:color w:val="000000"/>
                <w:sz w:val="24"/>
                <w:szCs w:val="24"/>
              </w:rPr>
              <w:t>вкл. экономику и право)</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Физика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Химия</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val="359"/>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Pr>
                <w:rFonts w:ascii="Times New Roman" w:hAnsi="Times New Roman"/>
                <w:sz w:val="24"/>
                <w:szCs w:val="24"/>
              </w:rPr>
              <w:t>-</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15</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6</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11</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40" w:lineRule="auto"/>
              <w:ind w:left="72"/>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r>
              <w:rPr>
                <w:rFonts w:ascii="Times New Roman" w:hAnsi="Times New Roman"/>
                <w:b/>
                <w:bCs/>
                <w:color w:val="000000"/>
                <w:sz w:val="24"/>
                <w:szCs w:val="24"/>
              </w:rPr>
              <w:t>5</w:t>
            </w:r>
          </w:p>
          <w:p w:rsidR="001D17AA" w:rsidRPr="00791673" w:rsidRDefault="001D17AA" w:rsidP="001D17AA">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p>
        </w:tc>
      </w:tr>
      <w:tr w:rsidR="001D17AA" w:rsidRPr="00791673" w:rsidTr="001D17AA">
        <w:trPr>
          <w:trHeight w:val="702"/>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86"/>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40"/>
              <w:jc w:val="center"/>
              <w:rPr>
                <w:rFonts w:ascii="Times New Roman" w:hAnsi="Times New Roman"/>
                <w:bCs/>
                <w:color w:val="000000"/>
                <w:sz w:val="24"/>
                <w:szCs w:val="24"/>
              </w:rPr>
            </w:pPr>
            <w:r w:rsidRPr="00791673">
              <w:rPr>
                <w:rFonts w:ascii="Times New Roman" w:hAnsi="Times New Roman"/>
                <w:bCs/>
                <w:color w:val="000000"/>
                <w:sz w:val="24"/>
                <w:szCs w:val="24"/>
              </w:rPr>
              <w:t>32</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86"/>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40"/>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bl>
    <w:p w:rsidR="001D17AA" w:rsidRDefault="001D17AA" w:rsidP="001D17AA">
      <w:pPr>
        <w:widowControl w:val="0"/>
        <w:suppressAutoHyphens/>
        <w:autoSpaceDE w:val="0"/>
        <w:autoSpaceDN w:val="0"/>
        <w:adjustRightInd w:val="0"/>
        <w:jc w:val="center"/>
        <w:rPr>
          <w:rFonts w:ascii="Times New Roman" w:hAnsi="Times New Roman"/>
          <w:sz w:val="24"/>
          <w:szCs w:val="24"/>
        </w:rPr>
      </w:pP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p>
    <w:p w:rsidR="001D17AA" w:rsidRDefault="001D17AA" w:rsidP="001D17AA">
      <w:pPr>
        <w:widowControl w:val="0"/>
        <w:suppressAutoHyphens/>
        <w:autoSpaceDE w:val="0"/>
        <w:autoSpaceDN w:val="0"/>
        <w:adjustRightInd w:val="0"/>
        <w:jc w:val="center"/>
        <w:rPr>
          <w:rFonts w:ascii="Times New Roman" w:hAnsi="Times New Roman"/>
          <w:sz w:val="24"/>
          <w:szCs w:val="24"/>
        </w:rPr>
      </w:pPr>
    </w:p>
    <w:p w:rsidR="00856551" w:rsidRDefault="00856551" w:rsidP="001D17AA">
      <w:pPr>
        <w:widowControl w:val="0"/>
        <w:suppressAutoHyphens/>
        <w:autoSpaceDE w:val="0"/>
        <w:autoSpaceDN w:val="0"/>
        <w:adjustRightInd w:val="0"/>
        <w:jc w:val="center"/>
        <w:rPr>
          <w:rFonts w:ascii="Times New Roman" w:hAnsi="Times New Roman"/>
          <w:sz w:val="24"/>
          <w:szCs w:val="24"/>
        </w:rPr>
      </w:pP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УЧЕБНЫЙ ПЛАН</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10 класса</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Естественно-</w:t>
      </w:r>
      <w:proofErr w:type="gramStart"/>
      <w:r w:rsidRPr="00791673">
        <w:rPr>
          <w:rFonts w:ascii="Times New Roman" w:hAnsi="Times New Roman"/>
          <w:sz w:val="24"/>
          <w:szCs w:val="24"/>
        </w:rPr>
        <w:t>научный  профиль</w:t>
      </w:r>
      <w:proofErr w:type="gramEnd"/>
    </w:p>
    <w:p w:rsidR="001D17AA"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201</w:t>
      </w:r>
      <w:r w:rsidR="00EB68B0">
        <w:rPr>
          <w:rFonts w:ascii="Times New Roman" w:hAnsi="Times New Roman"/>
          <w:sz w:val="24"/>
          <w:szCs w:val="24"/>
        </w:rPr>
        <w:t>7</w:t>
      </w:r>
      <w:r w:rsidRPr="00791673">
        <w:rPr>
          <w:rFonts w:ascii="Times New Roman" w:hAnsi="Times New Roman"/>
          <w:sz w:val="24"/>
          <w:szCs w:val="24"/>
        </w:rPr>
        <w:t>-201</w:t>
      </w:r>
      <w:r w:rsidR="00EB68B0">
        <w:rPr>
          <w:rFonts w:ascii="Times New Roman" w:hAnsi="Times New Roman"/>
          <w:sz w:val="24"/>
          <w:szCs w:val="24"/>
        </w:rPr>
        <w:t>8</w:t>
      </w:r>
      <w:r>
        <w:rPr>
          <w:rFonts w:ascii="Times New Roman" w:hAnsi="Times New Roman"/>
          <w:sz w:val="24"/>
          <w:szCs w:val="24"/>
        </w:rPr>
        <w:t xml:space="preserve"> </w:t>
      </w:r>
      <w:r w:rsidRPr="00791673">
        <w:rPr>
          <w:rFonts w:ascii="Times New Roman" w:hAnsi="Times New Roman"/>
          <w:sz w:val="24"/>
          <w:szCs w:val="24"/>
        </w:rPr>
        <w:t>учебный год</w:t>
      </w:r>
    </w:p>
    <w:tbl>
      <w:tblPr>
        <w:tblW w:w="8789" w:type="dxa"/>
        <w:tblInd w:w="152" w:type="dxa"/>
        <w:tblLayout w:type="fixed"/>
        <w:tblCellMar>
          <w:left w:w="10" w:type="dxa"/>
          <w:right w:w="10" w:type="dxa"/>
        </w:tblCellMar>
        <w:tblLook w:val="0000" w:firstRow="0" w:lastRow="0" w:firstColumn="0" w:lastColumn="0" w:noHBand="0" w:noVBand="0"/>
      </w:tblPr>
      <w:tblGrid>
        <w:gridCol w:w="3102"/>
        <w:gridCol w:w="1718"/>
        <w:gridCol w:w="1842"/>
        <w:gridCol w:w="2127"/>
      </w:tblGrid>
      <w:tr w:rsidR="001D17AA" w:rsidRPr="00791673" w:rsidTr="001D17AA">
        <w:trPr>
          <w:trHeight w:val="544"/>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1D17AA" w:rsidRPr="00791673" w:rsidTr="001D17AA">
        <w:trPr>
          <w:trHeight w:val="192"/>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tabs>
                <w:tab w:val="left" w:pos="2809"/>
              </w:tabs>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718" w:type="dxa"/>
            <w:tcBorders>
              <w:top w:val="single" w:sz="6" w:space="0" w:color="000000"/>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842"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127"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687" w:type="dxa"/>
            <w:gridSpan w:val="3"/>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b/>
                <w:bCs/>
                <w:color w:val="000000"/>
                <w:sz w:val="24"/>
                <w:szCs w:val="24"/>
              </w:rPr>
            </w:pPr>
            <w:r w:rsidRPr="00791673">
              <w:rPr>
                <w:rFonts w:ascii="Times New Roman" w:hAnsi="Times New Roman"/>
                <w:b/>
                <w:bCs/>
                <w:color w:val="000000"/>
                <w:sz w:val="24"/>
                <w:szCs w:val="24"/>
              </w:rPr>
              <w:t xml:space="preserve">                                                3</w:t>
            </w:r>
            <w:r>
              <w:rPr>
                <w:rFonts w:ascii="Times New Roman" w:hAnsi="Times New Roman"/>
                <w:b/>
                <w:bCs/>
                <w:color w:val="000000"/>
                <w:sz w:val="24"/>
                <w:szCs w:val="24"/>
              </w:rPr>
              <w:t>3</w:t>
            </w:r>
          </w:p>
        </w:tc>
      </w:tr>
      <w:tr w:rsidR="001D17AA" w:rsidRPr="00791673" w:rsidTr="001D17AA">
        <w:trPr>
          <w:trHeight w:hRule="exact" w:val="333"/>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Русский язык</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lang w:val="en-US"/>
              </w:rPr>
            </w:pPr>
            <w:r>
              <w:rPr>
                <w:rFonts w:ascii="Times New Roman" w:hAnsi="Times New Roman"/>
                <w:color w:val="000000"/>
                <w:sz w:val="24"/>
                <w:szCs w:val="24"/>
              </w:rPr>
              <w:t>-</w:t>
            </w:r>
          </w:p>
        </w:tc>
        <w:tc>
          <w:tcPr>
            <w:tcW w:w="1842"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Литература</w:t>
            </w:r>
          </w:p>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Литература</w:t>
            </w:r>
          </w:p>
        </w:tc>
        <w:tc>
          <w:tcPr>
            <w:tcW w:w="1718" w:type="dxa"/>
            <w:tcBorders>
              <w:top w:val="nil"/>
              <w:left w:val="single" w:sz="6" w:space="0" w:color="000000"/>
              <w:bottom w:val="nil"/>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nil"/>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nil"/>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Иностранный язык</w:t>
            </w:r>
          </w:p>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Иностранный язык</w:t>
            </w:r>
          </w:p>
        </w:tc>
        <w:tc>
          <w:tcPr>
            <w:tcW w:w="1718" w:type="dxa"/>
            <w:tcBorders>
              <w:top w:val="single" w:sz="6" w:space="0" w:color="000000"/>
              <w:left w:val="single" w:sz="6" w:space="0" w:color="000000"/>
              <w:bottom w:val="single" w:sz="4" w:space="0" w:color="auto"/>
              <w:right w:val="nil"/>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Математика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sz w:val="24"/>
                <w:szCs w:val="24"/>
              </w:rPr>
              <w:t>История</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35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proofErr w:type="gramStart"/>
            <w:r w:rsidRPr="00791673">
              <w:rPr>
                <w:rFonts w:ascii="Times New Roman" w:hAnsi="Times New Roman"/>
                <w:color w:val="000000"/>
                <w:sz w:val="24"/>
                <w:szCs w:val="24"/>
              </w:rPr>
              <w:t>Обществознание(</w:t>
            </w:r>
            <w:proofErr w:type="gramEnd"/>
            <w:r w:rsidRPr="00791673">
              <w:rPr>
                <w:rFonts w:ascii="Times New Roman" w:hAnsi="Times New Roman"/>
                <w:color w:val="000000"/>
                <w:sz w:val="24"/>
                <w:szCs w:val="24"/>
              </w:rPr>
              <w:t>вкл. экономику и право)</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Физика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013CDF"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Химия</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r>
      <w:tr w:rsidR="001D17AA"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val="359"/>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Pr>
                <w:rFonts w:ascii="Times New Roman" w:hAnsi="Times New Roman"/>
                <w:sz w:val="24"/>
                <w:szCs w:val="24"/>
              </w:rPr>
              <w:t>-</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14</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7</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12</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40" w:lineRule="auto"/>
              <w:ind w:left="72"/>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r>
              <w:rPr>
                <w:rFonts w:ascii="Times New Roman" w:hAnsi="Times New Roman"/>
                <w:b/>
                <w:bCs/>
                <w:color w:val="000000"/>
                <w:sz w:val="24"/>
                <w:szCs w:val="24"/>
              </w:rPr>
              <w:t>4</w:t>
            </w:r>
          </w:p>
          <w:p w:rsidR="001D17AA" w:rsidRPr="00791673" w:rsidRDefault="001D17AA" w:rsidP="001D17AA">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p>
        </w:tc>
      </w:tr>
      <w:tr w:rsidR="001D17AA" w:rsidRPr="00791673" w:rsidTr="001D17AA">
        <w:trPr>
          <w:trHeight w:val="702"/>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86"/>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40"/>
              <w:jc w:val="center"/>
              <w:rPr>
                <w:rFonts w:ascii="Times New Roman" w:hAnsi="Times New Roman"/>
                <w:bCs/>
                <w:color w:val="000000"/>
                <w:sz w:val="24"/>
                <w:szCs w:val="24"/>
              </w:rPr>
            </w:pPr>
            <w:r w:rsidRPr="00791673">
              <w:rPr>
                <w:rFonts w:ascii="Times New Roman" w:hAnsi="Times New Roman"/>
                <w:bCs/>
                <w:color w:val="000000"/>
                <w:sz w:val="24"/>
                <w:szCs w:val="24"/>
              </w:rPr>
              <w:t>3</w:t>
            </w:r>
            <w:r>
              <w:rPr>
                <w:rFonts w:ascii="Times New Roman" w:hAnsi="Times New Roman"/>
                <w:bCs/>
                <w:color w:val="000000"/>
                <w:sz w:val="24"/>
                <w:szCs w:val="24"/>
              </w:rPr>
              <w:t>3</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86"/>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40"/>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bl>
    <w:p w:rsidR="001D17AA" w:rsidRDefault="001D17AA" w:rsidP="001D17AA">
      <w:pPr>
        <w:widowControl w:val="0"/>
        <w:suppressAutoHyphens/>
        <w:autoSpaceDE w:val="0"/>
        <w:autoSpaceDN w:val="0"/>
        <w:adjustRightInd w:val="0"/>
        <w:jc w:val="center"/>
        <w:rPr>
          <w:rFonts w:ascii="Times New Roman" w:hAnsi="Times New Roman"/>
          <w:sz w:val="24"/>
          <w:szCs w:val="24"/>
        </w:rPr>
      </w:pPr>
    </w:p>
    <w:p w:rsidR="001D17AA" w:rsidRDefault="001D17AA" w:rsidP="001D17AA">
      <w:pPr>
        <w:widowControl w:val="0"/>
        <w:suppressAutoHyphens/>
        <w:autoSpaceDE w:val="0"/>
        <w:autoSpaceDN w:val="0"/>
        <w:adjustRightInd w:val="0"/>
        <w:jc w:val="center"/>
        <w:rPr>
          <w:rFonts w:ascii="Times New Roman" w:hAnsi="Times New Roman"/>
          <w:sz w:val="24"/>
          <w:szCs w:val="24"/>
        </w:rPr>
      </w:pP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lastRenderedPageBreak/>
        <w:t>УЧЕБНЫЙ ПЛАН</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11 класса</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Социально-экономический профиль</w:t>
      </w:r>
    </w:p>
    <w:p w:rsidR="001D17AA"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201</w:t>
      </w:r>
      <w:r w:rsidR="00EB68B0">
        <w:rPr>
          <w:rFonts w:ascii="Times New Roman" w:hAnsi="Times New Roman"/>
          <w:sz w:val="24"/>
          <w:szCs w:val="24"/>
        </w:rPr>
        <w:t>7-</w:t>
      </w:r>
      <w:r w:rsidRPr="00791673">
        <w:rPr>
          <w:rFonts w:ascii="Times New Roman" w:hAnsi="Times New Roman"/>
          <w:sz w:val="24"/>
          <w:szCs w:val="24"/>
        </w:rPr>
        <w:t>201</w:t>
      </w:r>
      <w:r w:rsidR="00EB68B0">
        <w:rPr>
          <w:rFonts w:ascii="Times New Roman" w:hAnsi="Times New Roman"/>
          <w:sz w:val="24"/>
          <w:szCs w:val="24"/>
        </w:rPr>
        <w:t>8</w:t>
      </w:r>
      <w:r>
        <w:rPr>
          <w:rFonts w:ascii="Times New Roman" w:hAnsi="Times New Roman"/>
          <w:sz w:val="24"/>
          <w:szCs w:val="24"/>
        </w:rPr>
        <w:t xml:space="preserve"> </w:t>
      </w:r>
      <w:r w:rsidRPr="00791673">
        <w:rPr>
          <w:rFonts w:ascii="Times New Roman" w:hAnsi="Times New Roman"/>
          <w:sz w:val="24"/>
          <w:szCs w:val="24"/>
        </w:rPr>
        <w:t>учебный год</w:t>
      </w:r>
    </w:p>
    <w:tbl>
      <w:tblPr>
        <w:tblW w:w="8789" w:type="dxa"/>
        <w:tblInd w:w="152" w:type="dxa"/>
        <w:tblLayout w:type="fixed"/>
        <w:tblCellMar>
          <w:left w:w="10" w:type="dxa"/>
          <w:right w:w="10" w:type="dxa"/>
        </w:tblCellMar>
        <w:tblLook w:val="0000" w:firstRow="0" w:lastRow="0" w:firstColumn="0" w:lastColumn="0" w:noHBand="0" w:noVBand="0"/>
      </w:tblPr>
      <w:tblGrid>
        <w:gridCol w:w="3102"/>
        <w:gridCol w:w="1718"/>
        <w:gridCol w:w="1842"/>
        <w:gridCol w:w="2127"/>
      </w:tblGrid>
      <w:tr w:rsidR="00F14CCC" w:rsidRPr="00791673" w:rsidTr="00307B41">
        <w:trPr>
          <w:trHeight w:val="544"/>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F14CCC" w:rsidRPr="00791673" w:rsidTr="00307B41">
        <w:trPr>
          <w:trHeight w:val="192"/>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tabs>
                <w:tab w:val="left" w:pos="2809"/>
              </w:tabs>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F14CCC" w:rsidRPr="00791673" w:rsidTr="00307B41">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718" w:type="dxa"/>
            <w:tcBorders>
              <w:top w:val="single" w:sz="6" w:space="0" w:color="000000"/>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842" w:type="dxa"/>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127" w:type="dxa"/>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F14CCC" w:rsidRPr="00791673" w:rsidTr="00307B41">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687" w:type="dxa"/>
            <w:gridSpan w:val="3"/>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856551">
            <w:pPr>
              <w:widowControl w:val="0"/>
              <w:suppressAutoHyphens/>
              <w:autoSpaceDE w:val="0"/>
              <w:autoSpaceDN w:val="0"/>
              <w:adjustRightInd w:val="0"/>
              <w:rPr>
                <w:rFonts w:ascii="Times New Roman" w:hAnsi="Times New Roman"/>
                <w:b/>
                <w:bCs/>
                <w:color w:val="000000"/>
                <w:sz w:val="24"/>
                <w:szCs w:val="24"/>
              </w:rPr>
            </w:pPr>
            <w:r w:rsidRPr="00791673">
              <w:rPr>
                <w:rFonts w:ascii="Times New Roman" w:hAnsi="Times New Roman"/>
                <w:b/>
                <w:bCs/>
                <w:color w:val="000000"/>
                <w:sz w:val="24"/>
                <w:szCs w:val="24"/>
              </w:rPr>
              <w:t xml:space="preserve">                                                3</w:t>
            </w:r>
            <w:r w:rsidR="00856551">
              <w:rPr>
                <w:rFonts w:ascii="Times New Roman" w:hAnsi="Times New Roman"/>
                <w:b/>
                <w:bCs/>
                <w:color w:val="000000"/>
                <w:sz w:val="24"/>
                <w:szCs w:val="24"/>
              </w:rPr>
              <w:t>2</w:t>
            </w:r>
          </w:p>
        </w:tc>
      </w:tr>
      <w:tr w:rsidR="00F14CCC" w:rsidRPr="00791673" w:rsidTr="00307B41">
        <w:trPr>
          <w:trHeight w:hRule="exact" w:val="333"/>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Русский язык</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lang w:val="en-US"/>
              </w:rPr>
            </w:pPr>
            <w:r>
              <w:rPr>
                <w:rFonts w:ascii="Times New Roman" w:hAnsi="Times New Roman"/>
                <w:color w:val="000000"/>
                <w:sz w:val="24"/>
                <w:szCs w:val="24"/>
              </w:rPr>
              <w:t>-</w:t>
            </w:r>
          </w:p>
        </w:tc>
        <w:tc>
          <w:tcPr>
            <w:tcW w:w="1842" w:type="dxa"/>
            <w:tcBorders>
              <w:top w:val="single" w:sz="4" w:space="0" w:color="auto"/>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single" w:sz="4" w:space="0" w:color="auto"/>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Литература</w:t>
            </w:r>
          </w:p>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Литература</w:t>
            </w:r>
          </w:p>
        </w:tc>
        <w:tc>
          <w:tcPr>
            <w:tcW w:w="1718" w:type="dxa"/>
            <w:tcBorders>
              <w:top w:val="nil"/>
              <w:left w:val="single" w:sz="6" w:space="0" w:color="000000"/>
              <w:bottom w:val="nil"/>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nil"/>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nil"/>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Иностранный язык (англ.)</w:t>
            </w:r>
          </w:p>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Иностранный язык</w:t>
            </w:r>
          </w:p>
        </w:tc>
        <w:tc>
          <w:tcPr>
            <w:tcW w:w="1718" w:type="dxa"/>
            <w:tcBorders>
              <w:top w:val="single" w:sz="6" w:space="0" w:color="000000"/>
              <w:left w:val="single" w:sz="6" w:space="0" w:color="000000"/>
              <w:bottom w:val="single" w:sz="4" w:space="0" w:color="auto"/>
              <w:right w:val="nil"/>
            </w:tcBorders>
            <w:shd w:val="clear" w:color="auto" w:fill="FFFFFF"/>
            <w:vAlign w:val="center"/>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Математика</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sz w:val="24"/>
                <w:szCs w:val="24"/>
              </w:rPr>
              <w:t>История</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35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Обществознание</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646A0"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Право </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646A0"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r w:rsidR="00F14CCC">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Физика</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Химия</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val="359"/>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1718" w:type="dxa"/>
            <w:tcBorders>
              <w:top w:val="nil"/>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r>
              <w:rPr>
                <w:rFonts w:ascii="Times New Roman" w:hAnsi="Times New Roman"/>
                <w:sz w:val="24"/>
                <w:szCs w:val="24"/>
              </w:rPr>
              <w:t>-</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after="0" w:line="274" w:lineRule="exact"/>
              <w:ind w:left="14" w:right="237" w:firstLine="14"/>
              <w:rPr>
                <w:rFonts w:ascii="Times New Roman" w:hAnsi="Times New Roman"/>
                <w:color w:val="000000"/>
                <w:sz w:val="24"/>
                <w:szCs w:val="24"/>
              </w:rPr>
            </w:pPr>
            <w:r w:rsidRPr="00791673">
              <w:rPr>
                <w:rFonts w:ascii="Times New Roman" w:hAnsi="Times New Roman"/>
                <w:color w:val="000000"/>
                <w:sz w:val="24"/>
                <w:szCs w:val="24"/>
              </w:rPr>
              <w:t>Экономика</w:t>
            </w:r>
          </w:p>
        </w:tc>
        <w:tc>
          <w:tcPr>
            <w:tcW w:w="1718" w:type="dxa"/>
            <w:tcBorders>
              <w:top w:val="nil"/>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4" w:lineRule="exact"/>
              <w:ind w:left="14" w:right="237"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F14CCC" w:rsidRPr="00791673" w:rsidRDefault="00F14CCC" w:rsidP="00EB68B0">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w:t>
            </w:r>
            <w:r w:rsidR="00EB68B0">
              <w:rPr>
                <w:rFonts w:ascii="Times New Roman" w:hAnsi="Times New Roman"/>
                <w:b/>
                <w:sz w:val="24"/>
                <w:szCs w:val="24"/>
              </w:rPr>
              <w:t>8</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7</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646A0" w:rsidP="00307B41">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8</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40" w:lineRule="auto"/>
              <w:ind w:left="72"/>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F14CCC" w:rsidRPr="00791673" w:rsidRDefault="00856551" w:rsidP="00307B41">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r>
              <w:rPr>
                <w:rFonts w:ascii="Times New Roman" w:hAnsi="Times New Roman"/>
                <w:b/>
                <w:bCs/>
                <w:color w:val="000000"/>
                <w:sz w:val="24"/>
                <w:szCs w:val="24"/>
              </w:rPr>
              <w:t>5</w:t>
            </w:r>
          </w:p>
          <w:p w:rsidR="00F14CCC" w:rsidRPr="00791673" w:rsidRDefault="00F14CCC" w:rsidP="00307B41">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p>
        </w:tc>
      </w:tr>
      <w:tr w:rsidR="00F14CCC" w:rsidRPr="00791673" w:rsidTr="00307B41">
        <w:trPr>
          <w:trHeight w:val="702"/>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ind w:left="86"/>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ind w:left="40"/>
              <w:jc w:val="center"/>
              <w:rPr>
                <w:rFonts w:ascii="Times New Roman" w:hAnsi="Times New Roman"/>
                <w:bCs/>
                <w:color w:val="000000"/>
                <w:sz w:val="24"/>
                <w:szCs w:val="24"/>
              </w:rPr>
            </w:pPr>
            <w:r w:rsidRPr="00791673">
              <w:rPr>
                <w:rFonts w:ascii="Times New Roman" w:hAnsi="Times New Roman"/>
                <w:bCs/>
                <w:color w:val="000000"/>
                <w:sz w:val="24"/>
                <w:szCs w:val="24"/>
              </w:rPr>
              <w:t>3</w:t>
            </w:r>
            <w:r>
              <w:rPr>
                <w:rFonts w:ascii="Times New Roman" w:hAnsi="Times New Roman"/>
                <w:bCs/>
                <w:color w:val="000000"/>
                <w:sz w:val="24"/>
                <w:szCs w:val="24"/>
              </w:rPr>
              <w:t>4</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ind w:left="86"/>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ind w:left="40"/>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bl>
    <w:p w:rsidR="00F14CCC" w:rsidRDefault="00F14CCC" w:rsidP="001D17AA">
      <w:pPr>
        <w:widowControl w:val="0"/>
        <w:suppressAutoHyphens/>
        <w:autoSpaceDE w:val="0"/>
        <w:autoSpaceDN w:val="0"/>
        <w:adjustRightInd w:val="0"/>
        <w:jc w:val="center"/>
        <w:rPr>
          <w:rFonts w:ascii="Times New Roman" w:hAnsi="Times New Roman"/>
          <w:sz w:val="24"/>
          <w:szCs w:val="24"/>
        </w:rPr>
      </w:pP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lastRenderedPageBreak/>
        <w:t>УЧЕБНЫЙ ПЛАН</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11 класса</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Естественно-</w:t>
      </w:r>
      <w:proofErr w:type="gramStart"/>
      <w:r w:rsidRPr="00791673">
        <w:rPr>
          <w:rFonts w:ascii="Times New Roman" w:hAnsi="Times New Roman"/>
          <w:sz w:val="24"/>
          <w:szCs w:val="24"/>
        </w:rPr>
        <w:t>научный  профиль</w:t>
      </w:r>
      <w:proofErr w:type="gramEnd"/>
    </w:p>
    <w:p w:rsidR="001D17AA"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201</w:t>
      </w:r>
      <w:r w:rsidR="00EB68B0">
        <w:rPr>
          <w:rFonts w:ascii="Times New Roman" w:hAnsi="Times New Roman"/>
          <w:sz w:val="24"/>
          <w:szCs w:val="24"/>
        </w:rPr>
        <w:t>7</w:t>
      </w:r>
      <w:r w:rsidRPr="00791673">
        <w:rPr>
          <w:rFonts w:ascii="Times New Roman" w:hAnsi="Times New Roman"/>
          <w:sz w:val="24"/>
          <w:szCs w:val="24"/>
        </w:rPr>
        <w:t>-201</w:t>
      </w:r>
      <w:r w:rsidR="00EB68B0">
        <w:rPr>
          <w:rFonts w:ascii="Times New Roman" w:hAnsi="Times New Roman"/>
          <w:sz w:val="24"/>
          <w:szCs w:val="24"/>
        </w:rPr>
        <w:t>8</w:t>
      </w:r>
      <w:r>
        <w:rPr>
          <w:rFonts w:ascii="Times New Roman" w:hAnsi="Times New Roman"/>
          <w:sz w:val="24"/>
          <w:szCs w:val="24"/>
        </w:rPr>
        <w:t xml:space="preserve"> </w:t>
      </w:r>
      <w:r w:rsidRPr="00791673">
        <w:rPr>
          <w:rFonts w:ascii="Times New Roman" w:hAnsi="Times New Roman"/>
          <w:sz w:val="24"/>
          <w:szCs w:val="24"/>
        </w:rPr>
        <w:t>учебный год</w:t>
      </w:r>
    </w:p>
    <w:tbl>
      <w:tblPr>
        <w:tblW w:w="8789" w:type="dxa"/>
        <w:tblInd w:w="152" w:type="dxa"/>
        <w:tblLayout w:type="fixed"/>
        <w:tblCellMar>
          <w:left w:w="10" w:type="dxa"/>
          <w:right w:w="10" w:type="dxa"/>
        </w:tblCellMar>
        <w:tblLook w:val="0000" w:firstRow="0" w:lastRow="0" w:firstColumn="0" w:lastColumn="0" w:noHBand="0" w:noVBand="0"/>
      </w:tblPr>
      <w:tblGrid>
        <w:gridCol w:w="3102"/>
        <w:gridCol w:w="1718"/>
        <w:gridCol w:w="1842"/>
        <w:gridCol w:w="2127"/>
      </w:tblGrid>
      <w:tr w:rsidR="001D17AA" w:rsidRPr="00791673" w:rsidTr="001D17AA">
        <w:trPr>
          <w:trHeight w:val="544"/>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1D17AA" w:rsidRPr="00791673" w:rsidTr="001D17AA">
        <w:trPr>
          <w:trHeight w:val="192"/>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tabs>
                <w:tab w:val="left" w:pos="2809"/>
              </w:tabs>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718" w:type="dxa"/>
            <w:tcBorders>
              <w:top w:val="single" w:sz="6" w:space="0" w:color="000000"/>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842"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127"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687" w:type="dxa"/>
            <w:gridSpan w:val="3"/>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856551">
            <w:pPr>
              <w:widowControl w:val="0"/>
              <w:suppressAutoHyphens/>
              <w:autoSpaceDE w:val="0"/>
              <w:autoSpaceDN w:val="0"/>
              <w:adjustRightInd w:val="0"/>
              <w:rPr>
                <w:rFonts w:ascii="Times New Roman" w:hAnsi="Times New Roman"/>
                <w:b/>
                <w:bCs/>
                <w:color w:val="000000"/>
                <w:sz w:val="24"/>
                <w:szCs w:val="24"/>
              </w:rPr>
            </w:pPr>
            <w:r w:rsidRPr="00791673">
              <w:rPr>
                <w:rFonts w:ascii="Times New Roman" w:hAnsi="Times New Roman"/>
                <w:b/>
                <w:bCs/>
                <w:color w:val="000000"/>
                <w:sz w:val="24"/>
                <w:szCs w:val="24"/>
              </w:rPr>
              <w:t xml:space="preserve">                                                3</w:t>
            </w:r>
            <w:r w:rsidR="00856551">
              <w:rPr>
                <w:rFonts w:ascii="Times New Roman" w:hAnsi="Times New Roman"/>
                <w:b/>
                <w:bCs/>
                <w:color w:val="000000"/>
                <w:sz w:val="24"/>
                <w:szCs w:val="24"/>
              </w:rPr>
              <w:t>3</w:t>
            </w:r>
          </w:p>
        </w:tc>
      </w:tr>
      <w:tr w:rsidR="001D17AA" w:rsidRPr="00791673" w:rsidTr="001D17AA">
        <w:trPr>
          <w:trHeight w:hRule="exact" w:val="333"/>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Русский язык</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lang w:val="en-US"/>
              </w:rPr>
            </w:pPr>
            <w:r>
              <w:rPr>
                <w:rFonts w:ascii="Times New Roman" w:hAnsi="Times New Roman"/>
                <w:color w:val="000000"/>
                <w:sz w:val="24"/>
                <w:szCs w:val="24"/>
              </w:rPr>
              <w:t>-</w:t>
            </w:r>
          </w:p>
        </w:tc>
        <w:tc>
          <w:tcPr>
            <w:tcW w:w="1842"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Литература</w:t>
            </w:r>
          </w:p>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Литература</w:t>
            </w:r>
          </w:p>
        </w:tc>
        <w:tc>
          <w:tcPr>
            <w:tcW w:w="1718" w:type="dxa"/>
            <w:tcBorders>
              <w:top w:val="nil"/>
              <w:left w:val="single" w:sz="6" w:space="0" w:color="000000"/>
              <w:bottom w:val="nil"/>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nil"/>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nil"/>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Иностранный язык</w:t>
            </w:r>
          </w:p>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Иностранный язык</w:t>
            </w:r>
          </w:p>
        </w:tc>
        <w:tc>
          <w:tcPr>
            <w:tcW w:w="1718" w:type="dxa"/>
            <w:tcBorders>
              <w:top w:val="single" w:sz="6" w:space="0" w:color="000000"/>
              <w:left w:val="single" w:sz="6" w:space="0" w:color="000000"/>
              <w:bottom w:val="single" w:sz="4" w:space="0" w:color="auto"/>
              <w:right w:val="nil"/>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Математика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sz w:val="24"/>
                <w:szCs w:val="24"/>
              </w:rPr>
              <w:t>История</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35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proofErr w:type="gramStart"/>
            <w:r w:rsidRPr="00791673">
              <w:rPr>
                <w:rFonts w:ascii="Times New Roman" w:hAnsi="Times New Roman"/>
                <w:color w:val="000000"/>
                <w:sz w:val="24"/>
                <w:szCs w:val="24"/>
              </w:rPr>
              <w:t>Обществознание(</w:t>
            </w:r>
            <w:proofErr w:type="gramEnd"/>
            <w:r w:rsidRPr="00791673">
              <w:rPr>
                <w:rFonts w:ascii="Times New Roman" w:hAnsi="Times New Roman"/>
                <w:color w:val="000000"/>
                <w:sz w:val="24"/>
                <w:szCs w:val="24"/>
              </w:rPr>
              <w:t xml:space="preserve">вкл. </w:t>
            </w:r>
            <w:r w:rsidR="00EB68B0" w:rsidRPr="00791673">
              <w:rPr>
                <w:rFonts w:ascii="Times New Roman" w:hAnsi="Times New Roman"/>
                <w:color w:val="000000"/>
                <w:sz w:val="24"/>
                <w:szCs w:val="24"/>
              </w:rPr>
              <w:t>Э</w:t>
            </w:r>
            <w:r w:rsidRPr="00791673">
              <w:rPr>
                <w:rFonts w:ascii="Times New Roman" w:hAnsi="Times New Roman"/>
                <w:color w:val="000000"/>
                <w:sz w:val="24"/>
                <w:szCs w:val="24"/>
              </w:rPr>
              <w:t>кономику и право)</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Физика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013CDF"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Химия</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r>
      <w:tr w:rsidR="001D17AA"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val="359"/>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Pr>
                <w:rFonts w:ascii="Times New Roman" w:hAnsi="Times New Roman"/>
                <w:sz w:val="24"/>
                <w:szCs w:val="24"/>
              </w:rPr>
              <w:t>-</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after="0" w:line="274" w:lineRule="exact"/>
              <w:ind w:left="14" w:right="237"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after="0"/>
              <w:jc w:val="center"/>
              <w:rPr>
                <w:rFonts w:ascii="Times New Roman" w:hAnsi="Times New Roman"/>
                <w:sz w:val="24"/>
                <w:szCs w:val="24"/>
              </w:rPr>
            </w:pP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p>
        </w:tc>
        <w:tc>
          <w:tcPr>
            <w:tcW w:w="2127" w:type="dxa"/>
            <w:tcBorders>
              <w:top w:val="nil"/>
              <w:left w:val="single" w:sz="6" w:space="0" w:color="000000"/>
              <w:bottom w:val="single" w:sz="6" w:space="0" w:color="000000"/>
              <w:right w:val="single" w:sz="4" w:space="0" w:color="auto"/>
            </w:tcBorders>
            <w:shd w:val="clear" w:color="auto" w:fill="FFFFFF"/>
          </w:tcPr>
          <w:p w:rsidR="001D17AA"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EB68B0">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w:t>
            </w:r>
            <w:r w:rsidR="00EB68B0">
              <w:rPr>
                <w:rFonts w:ascii="Times New Roman" w:hAnsi="Times New Roman"/>
                <w:b/>
                <w:sz w:val="24"/>
                <w:szCs w:val="24"/>
              </w:rPr>
              <w:t>5</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7</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12</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40" w:lineRule="auto"/>
              <w:ind w:left="72"/>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856551" w:rsidP="001D17AA">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r>
              <w:rPr>
                <w:rFonts w:ascii="Times New Roman" w:hAnsi="Times New Roman"/>
                <w:b/>
                <w:bCs/>
                <w:color w:val="000000"/>
                <w:sz w:val="24"/>
                <w:szCs w:val="24"/>
              </w:rPr>
              <w:t>4</w:t>
            </w:r>
          </w:p>
          <w:p w:rsidR="001D17AA" w:rsidRPr="00791673" w:rsidRDefault="001D17AA" w:rsidP="001D17AA">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p>
        </w:tc>
      </w:tr>
      <w:tr w:rsidR="001D17AA" w:rsidRPr="00791673" w:rsidTr="001D17AA">
        <w:trPr>
          <w:trHeight w:val="702"/>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86"/>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40"/>
              <w:jc w:val="center"/>
              <w:rPr>
                <w:rFonts w:ascii="Times New Roman" w:hAnsi="Times New Roman"/>
                <w:bCs/>
                <w:color w:val="000000"/>
                <w:sz w:val="24"/>
                <w:szCs w:val="24"/>
              </w:rPr>
            </w:pPr>
            <w:r w:rsidRPr="00791673">
              <w:rPr>
                <w:rFonts w:ascii="Times New Roman" w:hAnsi="Times New Roman"/>
                <w:bCs/>
                <w:color w:val="000000"/>
                <w:sz w:val="24"/>
                <w:szCs w:val="24"/>
              </w:rPr>
              <w:t>3</w:t>
            </w:r>
            <w:r>
              <w:rPr>
                <w:rFonts w:ascii="Times New Roman" w:hAnsi="Times New Roman"/>
                <w:bCs/>
                <w:color w:val="000000"/>
                <w:sz w:val="24"/>
                <w:szCs w:val="24"/>
              </w:rPr>
              <w:t>4</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86"/>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40"/>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bl>
    <w:p w:rsidR="001D17AA" w:rsidRDefault="001D17AA" w:rsidP="001D17AA">
      <w:pPr>
        <w:widowControl w:val="0"/>
        <w:suppressAutoHyphens/>
        <w:autoSpaceDE w:val="0"/>
        <w:autoSpaceDN w:val="0"/>
        <w:adjustRightInd w:val="0"/>
        <w:jc w:val="center"/>
        <w:rPr>
          <w:rFonts w:ascii="Times New Roman" w:hAnsi="Times New Roman"/>
          <w:sz w:val="24"/>
          <w:szCs w:val="24"/>
        </w:rPr>
      </w:pPr>
    </w:p>
    <w:p w:rsidR="001D17AA" w:rsidRDefault="001D17AA" w:rsidP="001D17AA">
      <w:pPr>
        <w:widowControl w:val="0"/>
        <w:suppressAutoHyphens/>
        <w:autoSpaceDE w:val="0"/>
        <w:autoSpaceDN w:val="0"/>
        <w:adjustRightInd w:val="0"/>
        <w:jc w:val="center"/>
        <w:rPr>
          <w:rFonts w:ascii="Times New Roman" w:hAnsi="Times New Roman"/>
          <w:sz w:val="24"/>
          <w:szCs w:val="24"/>
        </w:rPr>
      </w:pP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lastRenderedPageBreak/>
        <w:t>УЧЕБНЫЙ ПЛАН</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11 класса</w:t>
      </w:r>
    </w:p>
    <w:p w:rsidR="001D17AA" w:rsidRPr="00791673" w:rsidRDefault="00F646A0" w:rsidP="001D17AA">
      <w:pPr>
        <w:widowControl w:val="0"/>
        <w:suppressAutoHyphens/>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Физико</w:t>
      </w:r>
      <w:proofErr w:type="spellEnd"/>
      <w:r>
        <w:rPr>
          <w:rFonts w:ascii="Times New Roman" w:hAnsi="Times New Roman"/>
          <w:sz w:val="24"/>
          <w:szCs w:val="24"/>
        </w:rPr>
        <w:t xml:space="preserve"> </w:t>
      </w:r>
      <w:r w:rsidR="00EB68B0">
        <w:rPr>
          <w:rFonts w:ascii="Times New Roman" w:hAnsi="Times New Roman"/>
          <w:sz w:val="24"/>
          <w:szCs w:val="24"/>
        </w:rPr>
        <w:t>-</w:t>
      </w:r>
      <w:r>
        <w:rPr>
          <w:rFonts w:ascii="Times New Roman" w:hAnsi="Times New Roman"/>
          <w:sz w:val="24"/>
          <w:szCs w:val="24"/>
        </w:rPr>
        <w:t>математический</w:t>
      </w:r>
      <w:r w:rsidR="001D17AA" w:rsidRPr="00791673">
        <w:rPr>
          <w:rFonts w:ascii="Times New Roman" w:hAnsi="Times New Roman"/>
          <w:sz w:val="24"/>
          <w:szCs w:val="24"/>
        </w:rPr>
        <w:t xml:space="preserve"> профиль</w:t>
      </w:r>
    </w:p>
    <w:p w:rsidR="001D17AA"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201</w:t>
      </w:r>
      <w:r w:rsidR="00EB68B0">
        <w:rPr>
          <w:rFonts w:ascii="Times New Roman" w:hAnsi="Times New Roman"/>
          <w:sz w:val="24"/>
          <w:szCs w:val="24"/>
        </w:rPr>
        <w:t>7</w:t>
      </w:r>
      <w:r w:rsidRPr="00791673">
        <w:rPr>
          <w:rFonts w:ascii="Times New Roman" w:hAnsi="Times New Roman"/>
          <w:sz w:val="24"/>
          <w:szCs w:val="24"/>
        </w:rPr>
        <w:t>-201</w:t>
      </w:r>
      <w:r w:rsidR="00EB68B0">
        <w:rPr>
          <w:rFonts w:ascii="Times New Roman" w:hAnsi="Times New Roman"/>
          <w:sz w:val="24"/>
          <w:szCs w:val="24"/>
        </w:rPr>
        <w:t>8</w:t>
      </w:r>
      <w:r>
        <w:rPr>
          <w:rFonts w:ascii="Times New Roman" w:hAnsi="Times New Roman"/>
          <w:sz w:val="24"/>
          <w:szCs w:val="24"/>
        </w:rPr>
        <w:t xml:space="preserve"> </w:t>
      </w:r>
      <w:r w:rsidRPr="00791673">
        <w:rPr>
          <w:rFonts w:ascii="Times New Roman" w:hAnsi="Times New Roman"/>
          <w:sz w:val="24"/>
          <w:szCs w:val="24"/>
        </w:rPr>
        <w:t>учебный год</w:t>
      </w:r>
    </w:p>
    <w:tbl>
      <w:tblPr>
        <w:tblW w:w="9072" w:type="dxa"/>
        <w:tblInd w:w="152" w:type="dxa"/>
        <w:tblLayout w:type="fixed"/>
        <w:tblCellMar>
          <w:left w:w="10" w:type="dxa"/>
          <w:right w:w="10" w:type="dxa"/>
        </w:tblCellMar>
        <w:tblLook w:val="0000" w:firstRow="0" w:lastRow="0" w:firstColumn="0" w:lastColumn="0" w:noHBand="0" w:noVBand="0"/>
      </w:tblPr>
      <w:tblGrid>
        <w:gridCol w:w="3544"/>
        <w:gridCol w:w="1559"/>
        <w:gridCol w:w="386"/>
        <w:gridCol w:w="40"/>
        <w:gridCol w:w="992"/>
        <w:gridCol w:w="426"/>
        <w:gridCol w:w="2125"/>
      </w:tblGrid>
      <w:tr w:rsidR="001D17AA" w:rsidRPr="00791673" w:rsidTr="009922E8">
        <w:trPr>
          <w:trHeight w:val="544"/>
        </w:trPr>
        <w:tc>
          <w:tcPr>
            <w:tcW w:w="9072" w:type="dxa"/>
            <w:gridSpan w:val="7"/>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1D17AA" w:rsidRPr="00791673" w:rsidTr="009922E8">
        <w:trPr>
          <w:trHeight w:val="192"/>
        </w:trPr>
        <w:tc>
          <w:tcPr>
            <w:tcW w:w="9072" w:type="dxa"/>
            <w:gridSpan w:val="7"/>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tabs>
                <w:tab w:val="left" w:pos="2809"/>
              </w:tabs>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1D17AA" w:rsidRPr="00791673" w:rsidTr="009922E8">
        <w:trPr>
          <w:trHeight w:val="315"/>
        </w:trPr>
        <w:tc>
          <w:tcPr>
            <w:tcW w:w="3544"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559" w:type="dxa"/>
            <w:tcBorders>
              <w:top w:val="single" w:sz="6" w:space="0" w:color="000000"/>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418" w:type="dxa"/>
            <w:gridSpan w:val="3"/>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551" w:type="dxa"/>
            <w:gridSpan w:val="2"/>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1D17AA" w:rsidRPr="00791673" w:rsidTr="009922E8">
        <w:trPr>
          <w:trHeight w:val="315"/>
        </w:trPr>
        <w:tc>
          <w:tcPr>
            <w:tcW w:w="3544"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528" w:type="dxa"/>
            <w:gridSpan w:val="6"/>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9B25D5">
            <w:pPr>
              <w:widowControl w:val="0"/>
              <w:suppressAutoHyphens/>
              <w:autoSpaceDE w:val="0"/>
              <w:autoSpaceDN w:val="0"/>
              <w:adjustRightInd w:val="0"/>
              <w:rPr>
                <w:rFonts w:ascii="Times New Roman" w:hAnsi="Times New Roman"/>
                <w:b/>
                <w:bCs/>
                <w:color w:val="000000"/>
                <w:sz w:val="24"/>
                <w:szCs w:val="24"/>
              </w:rPr>
            </w:pPr>
            <w:r w:rsidRPr="00791673">
              <w:rPr>
                <w:rFonts w:ascii="Times New Roman" w:hAnsi="Times New Roman"/>
                <w:b/>
                <w:bCs/>
                <w:color w:val="000000"/>
                <w:sz w:val="24"/>
                <w:szCs w:val="24"/>
              </w:rPr>
              <w:t xml:space="preserve">                                                3</w:t>
            </w:r>
            <w:r w:rsidR="009B25D5">
              <w:rPr>
                <w:rFonts w:ascii="Times New Roman" w:hAnsi="Times New Roman"/>
                <w:b/>
                <w:bCs/>
                <w:color w:val="000000"/>
                <w:sz w:val="24"/>
                <w:szCs w:val="24"/>
              </w:rPr>
              <w:t>1</w:t>
            </w:r>
          </w:p>
        </w:tc>
      </w:tr>
      <w:tr w:rsidR="001D17AA" w:rsidRPr="00791673" w:rsidTr="009922E8">
        <w:trPr>
          <w:trHeight w:hRule="exact" w:val="333"/>
        </w:trPr>
        <w:tc>
          <w:tcPr>
            <w:tcW w:w="3544"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Русский язык</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418" w:type="dxa"/>
            <w:gridSpan w:val="3"/>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2551" w:type="dxa"/>
            <w:gridSpan w:val="2"/>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288"/>
        </w:trPr>
        <w:tc>
          <w:tcPr>
            <w:tcW w:w="3544"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Литература</w:t>
            </w:r>
          </w:p>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Литература</w:t>
            </w:r>
          </w:p>
        </w:tc>
        <w:tc>
          <w:tcPr>
            <w:tcW w:w="1559" w:type="dxa"/>
            <w:tcBorders>
              <w:top w:val="nil"/>
              <w:left w:val="single" w:sz="6" w:space="0" w:color="000000"/>
              <w:bottom w:val="nil"/>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418" w:type="dxa"/>
            <w:gridSpan w:val="3"/>
            <w:tcBorders>
              <w:top w:val="nil"/>
              <w:left w:val="single" w:sz="6" w:space="0" w:color="000000"/>
              <w:bottom w:val="nil"/>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nil"/>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288"/>
        </w:trPr>
        <w:tc>
          <w:tcPr>
            <w:tcW w:w="3544"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Иностранный язык</w:t>
            </w:r>
          </w:p>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Иностранный язык</w:t>
            </w:r>
          </w:p>
        </w:tc>
        <w:tc>
          <w:tcPr>
            <w:tcW w:w="1559" w:type="dxa"/>
            <w:tcBorders>
              <w:top w:val="single" w:sz="6" w:space="0" w:color="000000"/>
              <w:left w:val="single" w:sz="6" w:space="0" w:color="000000"/>
              <w:bottom w:val="single" w:sz="4" w:space="0" w:color="auto"/>
              <w:right w:val="nil"/>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418" w:type="dxa"/>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288"/>
        </w:trPr>
        <w:tc>
          <w:tcPr>
            <w:tcW w:w="3544"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Математика</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418"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1D17AA" w:rsidRPr="00791673" w:rsidTr="009922E8">
        <w:trPr>
          <w:trHeight w:hRule="exact" w:val="288"/>
        </w:trPr>
        <w:tc>
          <w:tcPr>
            <w:tcW w:w="3544"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sz w:val="24"/>
                <w:szCs w:val="24"/>
              </w:rPr>
              <w:t>История</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418"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355"/>
        </w:trPr>
        <w:tc>
          <w:tcPr>
            <w:tcW w:w="3544"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proofErr w:type="gramStart"/>
            <w:r w:rsidRPr="00791673">
              <w:rPr>
                <w:rFonts w:ascii="Times New Roman" w:hAnsi="Times New Roman"/>
                <w:color w:val="000000"/>
                <w:sz w:val="24"/>
                <w:szCs w:val="24"/>
              </w:rPr>
              <w:t>Обществознание(</w:t>
            </w:r>
            <w:proofErr w:type="gramEnd"/>
            <w:r w:rsidRPr="00791673">
              <w:rPr>
                <w:rFonts w:ascii="Times New Roman" w:hAnsi="Times New Roman"/>
                <w:color w:val="000000"/>
                <w:sz w:val="24"/>
                <w:szCs w:val="24"/>
              </w:rPr>
              <w:t>вкл. экономику и право)</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418"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9922E8">
        <w:trPr>
          <w:trHeight w:hRule="exact" w:val="288"/>
        </w:trPr>
        <w:tc>
          <w:tcPr>
            <w:tcW w:w="3544"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Физика</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418"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tc>
      </w:tr>
      <w:tr w:rsidR="001D17AA" w:rsidRPr="00791673" w:rsidTr="009922E8">
        <w:trPr>
          <w:trHeight w:hRule="exact" w:val="288"/>
        </w:trPr>
        <w:tc>
          <w:tcPr>
            <w:tcW w:w="3544"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Химия</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288"/>
        </w:trPr>
        <w:tc>
          <w:tcPr>
            <w:tcW w:w="3544"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288"/>
        </w:trPr>
        <w:tc>
          <w:tcPr>
            <w:tcW w:w="3544" w:type="dxa"/>
            <w:tcBorders>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1418"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288"/>
        </w:trPr>
        <w:tc>
          <w:tcPr>
            <w:tcW w:w="3544" w:type="dxa"/>
            <w:tcBorders>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EB68B0" w:rsidRPr="00791673" w:rsidTr="009922E8">
        <w:trPr>
          <w:trHeight w:hRule="exact" w:val="288"/>
        </w:trPr>
        <w:tc>
          <w:tcPr>
            <w:tcW w:w="3544" w:type="dxa"/>
            <w:tcBorders>
              <w:left w:val="single" w:sz="6" w:space="0" w:color="000000"/>
              <w:bottom w:val="single" w:sz="4" w:space="0" w:color="auto"/>
              <w:right w:val="single" w:sz="4" w:space="0" w:color="auto"/>
            </w:tcBorders>
            <w:shd w:val="clear" w:color="auto" w:fill="FFFFFF"/>
          </w:tcPr>
          <w:p w:rsidR="00EB68B0" w:rsidRPr="00791673" w:rsidRDefault="00EB68B0"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p>
        </w:tc>
        <w:tc>
          <w:tcPr>
            <w:tcW w:w="1559" w:type="dxa"/>
            <w:tcBorders>
              <w:top w:val="single" w:sz="4" w:space="0" w:color="auto"/>
              <w:left w:val="single" w:sz="6" w:space="0" w:color="000000"/>
              <w:bottom w:val="single" w:sz="6" w:space="0" w:color="000000"/>
              <w:right w:val="nil"/>
            </w:tcBorders>
            <w:shd w:val="clear" w:color="auto" w:fill="FFFFFF"/>
          </w:tcPr>
          <w:p w:rsidR="00EB68B0" w:rsidRDefault="00EB68B0"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p>
        </w:tc>
        <w:tc>
          <w:tcPr>
            <w:tcW w:w="1418" w:type="dxa"/>
            <w:gridSpan w:val="3"/>
            <w:tcBorders>
              <w:top w:val="nil"/>
              <w:left w:val="single" w:sz="6" w:space="0" w:color="000000"/>
              <w:bottom w:val="single" w:sz="6" w:space="0" w:color="000000"/>
              <w:right w:val="single" w:sz="4" w:space="0" w:color="auto"/>
            </w:tcBorders>
            <w:shd w:val="clear" w:color="auto" w:fill="FFFFFF"/>
          </w:tcPr>
          <w:p w:rsidR="00EB68B0" w:rsidRDefault="00EB68B0"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p>
        </w:tc>
        <w:tc>
          <w:tcPr>
            <w:tcW w:w="2551" w:type="dxa"/>
            <w:gridSpan w:val="2"/>
            <w:tcBorders>
              <w:top w:val="nil"/>
              <w:left w:val="single" w:sz="6" w:space="0" w:color="000000"/>
              <w:bottom w:val="single" w:sz="6" w:space="0" w:color="000000"/>
              <w:right w:val="single" w:sz="4" w:space="0" w:color="auto"/>
            </w:tcBorders>
            <w:shd w:val="clear" w:color="auto" w:fill="FFFFFF"/>
          </w:tcPr>
          <w:p w:rsidR="00EB68B0" w:rsidRPr="00791673" w:rsidRDefault="00EB68B0"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p>
        </w:tc>
      </w:tr>
      <w:tr w:rsidR="001D17AA" w:rsidRPr="00791673" w:rsidTr="009922E8">
        <w:trPr>
          <w:trHeight w:val="359"/>
        </w:trPr>
        <w:tc>
          <w:tcPr>
            <w:tcW w:w="9072" w:type="dxa"/>
            <w:gridSpan w:val="7"/>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1D17AA" w:rsidRPr="00791673" w:rsidTr="009922E8">
        <w:tc>
          <w:tcPr>
            <w:tcW w:w="5489" w:type="dxa"/>
            <w:gridSpan w:val="3"/>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40" w:type="dxa"/>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w:t>
            </w:r>
          </w:p>
        </w:tc>
        <w:tc>
          <w:tcPr>
            <w:tcW w:w="2125"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Pr>
                <w:rFonts w:ascii="Times New Roman" w:hAnsi="Times New Roman"/>
                <w:sz w:val="24"/>
                <w:szCs w:val="24"/>
              </w:rPr>
              <w:t>-</w:t>
            </w:r>
          </w:p>
        </w:tc>
      </w:tr>
      <w:tr w:rsidR="001D17AA" w:rsidRPr="00791673" w:rsidTr="009922E8">
        <w:tc>
          <w:tcPr>
            <w:tcW w:w="5489" w:type="dxa"/>
            <w:gridSpan w:val="3"/>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after="0" w:line="240" w:lineRule="auto"/>
              <w:ind w:left="14" w:right="237" w:firstLine="14"/>
              <w:rPr>
                <w:rFonts w:ascii="Times New Roman" w:hAnsi="Times New Roman"/>
                <w:color w:val="000000"/>
                <w:sz w:val="24"/>
                <w:szCs w:val="24"/>
              </w:rPr>
            </w:pPr>
          </w:p>
        </w:tc>
        <w:tc>
          <w:tcPr>
            <w:tcW w:w="40" w:type="dxa"/>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40" w:lineRule="auto"/>
              <w:jc w:val="center"/>
              <w:rPr>
                <w:rFonts w:ascii="Times New Roman" w:hAnsi="Times New Roman"/>
                <w:sz w:val="24"/>
                <w:szCs w:val="24"/>
              </w:rPr>
            </w:pP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p>
        </w:tc>
        <w:tc>
          <w:tcPr>
            <w:tcW w:w="2125" w:type="dxa"/>
            <w:tcBorders>
              <w:top w:val="nil"/>
              <w:left w:val="single" w:sz="6" w:space="0" w:color="000000"/>
              <w:bottom w:val="single" w:sz="6" w:space="0" w:color="000000"/>
              <w:right w:val="single" w:sz="4" w:space="0" w:color="auto"/>
            </w:tcBorders>
            <w:shd w:val="clear" w:color="auto" w:fill="FFFFFF"/>
          </w:tcPr>
          <w:p w:rsidR="001D17AA"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p>
        </w:tc>
      </w:tr>
      <w:tr w:rsidR="001D17AA" w:rsidRPr="00791673" w:rsidTr="009922E8">
        <w:tc>
          <w:tcPr>
            <w:tcW w:w="5489" w:type="dxa"/>
            <w:gridSpan w:val="3"/>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color w:val="000000"/>
                <w:sz w:val="24"/>
                <w:szCs w:val="24"/>
              </w:rPr>
            </w:pPr>
          </w:p>
        </w:tc>
        <w:tc>
          <w:tcPr>
            <w:tcW w:w="40" w:type="dxa"/>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16</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4</w:t>
            </w:r>
          </w:p>
        </w:tc>
        <w:tc>
          <w:tcPr>
            <w:tcW w:w="2125"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11</w:t>
            </w:r>
          </w:p>
        </w:tc>
      </w:tr>
      <w:tr w:rsidR="001D17AA" w:rsidRPr="00791673" w:rsidTr="009922E8">
        <w:tc>
          <w:tcPr>
            <w:tcW w:w="5489" w:type="dxa"/>
            <w:gridSpan w:val="3"/>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40" w:lineRule="auto"/>
              <w:ind w:left="72"/>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3583" w:type="dxa"/>
            <w:gridSpan w:val="4"/>
            <w:tcBorders>
              <w:top w:val="nil"/>
              <w:left w:val="single" w:sz="6" w:space="0" w:color="000000"/>
              <w:bottom w:val="single" w:sz="6" w:space="0" w:color="000000"/>
              <w:right w:val="single" w:sz="4" w:space="0" w:color="auto"/>
            </w:tcBorders>
            <w:shd w:val="clear" w:color="auto" w:fill="FFFFFF"/>
          </w:tcPr>
          <w:p w:rsidR="001D17AA" w:rsidRPr="00791673" w:rsidRDefault="009B25D5" w:rsidP="001D17AA">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r>
              <w:rPr>
                <w:rFonts w:ascii="Times New Roman" w:hAnsi="Times New Roman"/>
                <w:b/>
                <w:bCs/>
                <w:color w:val="000000"/>
                <w:sz w:val="24"/>
                <w:szCs w:val="24"/>
              </w:rPr>
              <w:t>6</w:t>
            </w:r>
          </w:p>
          <w:p w:rsidR="001D17AA" w:rsidRPr="00791673" w:rsidRDefault="001D17AA" w:rsidP="001D17AA">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p>
        </w:tc>
      </w:tr>
      <w:tr w:rsidR="001D17AA" w:rsidRPr="00791673" w:rsidTr="009922E8">
        <w:trPr>
          <w:trHeight w:val="702"/>
        </w:trPr>
        <w:tc>
          <w:tcPr>
            <w:tcW w:w="5489" w:type="dxa"/>
            <w:gridSpan w:val="3"/>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86"/>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3583" w:type="dxa"/>
            <w:gridSpan w:val="4"/>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40"/>
              <w:jc w:val="center"/>
              <w:rPr>
                <w:rFonts w:ascii="Times New Roman" w:hAnsi="Times New Roman"/>
                <w:bCs/>
                <w:color w:val="000000"/>
                <w:sz w:val="24"/>
                <w:szCs w:val="24"/>
              </w:rPr>
            </w:pPr>
            <w:r w:rsidRPr="00791673">
              <w:rPr>
                <w:rFonts w:ascii="Times New Roman" w:hAnsi="Times New Roman"/>
                <w:bCs/>
                <w:color w:val="000000"/>
                <w:sz w:val="24"/>
                <w:szCs w:val="24"/>
              </w:rPr>
              <w:t>3</w:t>
            </w:r>
            <w:r>
              <w:rPr>
                <w:rFonts w:ascii="Times New Roman" w:hAnsi="Times New Roman"/>
                <w:bCs/>
                <w:color w:val="000000"/>
                <w:sz w:val="24"/>
                <w:szCs w:val="24"/>
              </w:rPr>
              <w:t>4</w:t>
            </w:r>
          </w:p>
        </w:tc>
      </w:tr>
      <w:tr w:rsidR="001D17AA" w:rsidRPr="00791673" w:rsidTr="009922E8">
        <w:tc>
          <w:tcPr>
            <w:tcW w:w="5489" w:type="dxa"/>
            <w:gridSpan w:val="3"/>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86"/>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3583" w:type="dxa"/>
            <w:gridSpan w:val="4"/>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40"/>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r w:rsidR="00577C90" w:rsidRPr="00791673" w:rsidTr="009922E8">
        <w:tc>
          <w:tcPr>
            <w:tcW w:w="5489" w:type="dxa"/>
            <w:gridSpan w:val="3"/>
            <w:tcBorders>
              <w:top w:val="single" w:sz="4" w:space="0" w:color="auto"/>
            </w:tcBorders>
            <w:shd w:val="clear" w:color="auto" w:fill="FFFFFF"/>
          </w:tcPr>
          <w:p w:rsidR="00577C90" w:rsidRPr="00791673" w:rsidRDefault="00577C90" w:rsidP="00EA0791">
            <w:pPr>
              <w:widowControl w:val="0"/>
              <w:shd w:val="clear" w:color="auto" w:fill="FFFFFF"/>
              <w:suppressAutoHyphens/>
              <w:autoSpaceDE w:val="0"/>
              <w:autoSpaceDN w:val="0"/>
              <w:adjustRightInd w:val="0"/>
              <w:spacing w:line="240" w:lineRule="auto"/>
              <w:ind w:left="86"/>
              <w:rPr>
                <w:rFonts w:ascii="Times New Roman" w:hAnsi="Times New Roman"/>
                <w:bCs/>
                <w:color w:val="000000"/>
                <w:sz w:val="24"/>
                <w:szCs w:val="24"/>
              </w:rPr>
            </w:pPr>
          </w:p>
        </w:tc>
        <w:tc>
          <w:tcPr>
            <w:tcW w:w="3583" w:type="dxa"/>
            <w:gridSpan w:val="4"/>
            <w:tcBorders>
              <w:top w:val="single" w:sz="4" w:space="0" w:color="auto"/>
            </w:tcBorders>
            <w:shd w:val="clear" w:color="auto" w:fill="FFFFFF"/>
          </w:tcPr>
          <w:p w:rsidR="00577C90" w:rsidRPr="00791673" w:rsidRDefault="00577C90" w:rsidP="00EA0791">
            <w:pPr>
              <w:widowControl w:val="0"/>
              <w:shd w:val="clear" w:color="auto" w:fill="FFFFFF"/>
              <w:suppressAutoHyphens/>
              <w:autoSpaceDE w:val="0"/>
              <w:autoSpaceDN w:val="0"/>
              <w:adjustRightInd w:val="0"/>
              <w:spacing w:line="240" w:lineRule="auto"/>
              <w:ind w:left="40"/>
              <w:jc w:val="center"/>
              <w:rPr>
                <w:rFonts w:ascii="Times New Roman" w:hAnsi="Times New Roman"/>
                <w:b/>
                <w:bCs/>
                <w:color w:val="000000"/>
                <w:sz w:val="24"/>
                <w:szCs w:val="24"/>
              </w:rPr>
            </w:pPr>
          </w:p>
        </w:tc>
      </w:tr>
    </w:tbl>
    <w:p w:rsidR="00577C90" w:rsidRPr="007C3085" w:rsidRDefault="00577C90" w:rsidP="00577C90">
      <w:pPr>
        <w:spacing w:after="0" w:line="360" w:lineRule="auto"/>
        <w:jc w:val="both"/>
        <w:rPr>
          <w:rFonts w:ascii="Times New Roman" w:hAnsi="Times New Roman"/>
          <w:sz w:val="24"/>
          <w:szCs w:val="24"/>
        </w:rPr>
      </w:pPr>
    </w:p>
    <w:sectPr w:rsidR="00577C90" w:rsidRPr="007C3085" w:rsidSect="00674ED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7EA" w:rsidRDefault="006F77EA" w:rsidP="003733E7">
      <w:pPr>
        <w:spacing w:after="0" w:line="240" w:lineRule="auto"/>
      </w:pPr>
      <w:r>
        <w:separator/>
      </w:r>
    </w:p>
  </w:endnote>
  <w:endnote w:type="continuationSeparator" w:id="0">
    <w:p w:rsidR="006F77EA" w:rsidRDefault="006F77EA" w:rsidP="0037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7EA" w:rsidRDefault="006F77EA" w:rsidP="003733E7">
      <w:pPr>
        <w:spacing w:after="0" w:line="240" w:lineRule="auto"/>
      </w:pPr>
      <w:r>
        <w:separator/>
      </w:r>
    </w:p>
  </w:footnote>
  <w:footnote w:type="continuationSeparator" w:id="0">
    <w:p w:rsidR="006F77EA" w:rsidRDefault="006F77EA" w:rsidP="00373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3E7" w:rsidRDefault="003733E7">
    <w:pPr>
      <w:pStyle w:val="af6"/>
    </w:pPr>
  </w:p>
  <w:p w:rsidR="003733E7" w:rsidRDefault="003733E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BDF"/>
    <w:multiLevelType w:val="hybridMultilevel"/>
    <w:tmpl w:val="773C9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9D0563"/>
    <w:multiLevelType w:val="hybridMultilevel"/>
    <w:tmpl w:val="CDE8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433895"/>
    <w:multiLevelType w:val="hybridMultilevel"/>
    <w:tmpl w:val="FDAAED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A25EBD"/>
    <w:multiLevelType w:val="hybridMultilevel"/>
    <w:tmpl w:val="DB364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F3BF3"/>
    <w:multiLevelType w:val="hybridMultilevel"/>
    <w:tmpl w:val="94B68A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C02170"/>
    <w:multiLevelType w:val="hybridMultilevel"/>
    <w:tmpl w:val="16528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5A937D5"/>
    <w:multiLevelType w:val="hybridMultilevel"/>
    <w:tmpl w:val="54B4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1D3F35"/>
    <w:multiLevelType w:val="hybridMultilevel"/>
    <w:tmpl w:val="D7F2EF52"/>
    <w:lvl w:ilvl="0" w:tplc="9A44A88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60060885"/>
    <w:multiLevelType w:val="hybridMultilevel"/>
    <w:tmpl w:val="E9002A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0"/>
  </w:num>
  <w:num w:numId="5">
    <w:abstractNumId w:val="2"/>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8B"/>
    <w:rsid w:val="0005020E"/>
    <w:rsid w:val="00095CBA"/>
    <w:rsid w:val="000A0130"/>
    <w:rsid w:val="000A7EE1"/>
    <w:rsid w:val="001D17AA"/>
    <w:rsid w:val="002426E8"/>
    <w:rsid w:val="002D1E9E"/>
    <w:rsid w:val="00307B41"/>
    <w:rsid w:val="00343F2F"/>
    <w:rsid w:val="00362D45"/>
    <w:rsid w:val="003733E7"/>
    <w:rsid w:val="003D1105"/>
    <w:rsid w:val="00443AEF"/>
    <w:rsid w:val="004670C5"/>
    <w:rsid w:val="004D4FB3"/>
    <w:rsid w:val="00577C90"/>
    <w:rsid w:val="00597F2E"/>
    <w:rsid w:val="00634AC1"/>
    <w:rsid w:val="00674EDF"/>
    <w:rsid w:val="006C71C5"/>
    <w:rsid w:val="006E0E24"/>
    <w:rsid w:val="006F77EA"/>
    <w:rsid w:val="00797141"/>
    <w:rsid w:val="00820698"/>
    <w:rsid w:val="0083649A"/>
    <w:rsid w:val="00856551"/>
    <w:rsid w:val="008941F3"/>
    <w:rsid w:val="009308CF"/>
    <w:rsid w:val="009574B6"/>
    <w:rsid w:val="009761EA"/>
    <w:rsid w:val="009922E8"/>
    <w:rsid w:val="009B25D5"/>
    <w:rsid w:val="009D2622"/>
    <w:rsid w:val="009F0D4A"/>
    <w:rsid w:val="00A72888"/>
    <w:rsid w:val="00AA58E1"/>
    <w:rsid w:val="00AD3325"/>
    <w:rsid w:val="00B02C87"/>
    <w:rsid w:val="00B52DE4"/>
    <w:rsid w:val="00B6055C"/>
    <w:rsid w:val="00B6173B"/>
    <w:rsid w:val="00BA3C8B"/>
    <w:rsid w:val="00BA6371"/>
    <w:rsid w:val="00BD6E6B"/>
    <w:rsid w:val="00C20D53"/>
    <w:rsid w:val="00CB4EBB"/>
    <w:rsid w:val="00D7237B"/>
    <w:rsid w:val="00D80E61"/>
    <w:rsid w:val="00E00941"/>
    <w:rsid w:val="00E9172D"/>
    <w:rsid w:val="00E97519"/>
    <w:rsid w:val="00EA0791"/>
    <w:rsid w:val="00EB68B0"/>
    <w:rsid w:val="00EC2297"/>
    <w:rsid w:val="00F14CCC"/>
    <w:rsid w:val="00F507BC"/>
    <w:rsid w:val="00F579CA"/>
    <w:rsid w:val="00F646A0"/>
    <w:rsid w:val="00FB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61098-8B90-4489-A799-0285DD62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C8B"/>
    <w:rPr>
      <w:rFonts w:ascii="Calibri" w:eastAsia="Calibri" w:hAnsi="Calibri"/>
      <w:lang w:val="ru-RU" w:bidi="ar-SA"/>
    </w:rPr>
  </w:style>
  <w:style w:type="paragraph" w:styleId="1">
    <w:name w:val="heading 1"/>
    <w:basedOn w:val="a"/>
    <w:next w:val="a"/>
    <w:link w:val="10"/>
    <w:uiPriority w:val="9"/>
    <w:qFormat/>
    <w:rsid w:val="00EC229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C229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C229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C2297"/>
    <w:pPr>
      <w:keepNext/>
      <w:spacing w:before="240" w:after="60"/>
      <w:outlineLvl w:val="3"/>
    </w:pPr>
    <w:rPr>
      <w:b/>
      <w:bCs/>
      <w:sz w:val="28"/>
      <w:szCs w:val="28"/>
    </w:rPr>
  </w:style>
  <w:style w:type="paragraph" w:styleId="5">
    <w:name w:val="heading 5"/>
    <w:basedOn w:val="a"/>
    <w:next w:val="a"/>
    <w:link w:val="50"/>
    <w:uiPriority w:val="9"/>
    <w:semiHidden/>
    <w:unhideWhenUsed/>
    <w:qFormat/>
    <w:rsid w:val="00EC2297"/>
    <w:pPr>
      <w:spacing w:before="240" w:after="60"/>
      <w:outlineLvl w:val="4"/>
    </w:pPr>
    <w:rPr>
      <w:b/>
      <w:bCs/>
      <w:i/>
      <w:iCs/>
      <w:sz w:val="26"/>
      <w:szCs w:val="26"/>
    </w:rPr>
  </w:style>
  <w:style w:type="paragraph" w:styleId="6">
    <w:name w:val="heading 6"/>
    <w:basedOn w:val="a"/>
    <w:next w:val="a"/>
    <w:link w:val="60"/>
    <w:uiPriority w:val="9"/>
    <w:semiHidden/>
    <w:unhideWhenUsed/>
    <w:qFormat/>
    <w:rsid w:val="00EC2297"/>
    <w:pPr>
      <w:spacing w:before="240" w:after="60"/>
      <w:outlineLvl w:val="5"/>
    </w:pPr>
    <w:rPr>
      <w:b/>
      <w:bCs/>
    </w:rPr>
  </w:style>
  <w:style w:type="paragraph" w:styleId="7">
    <w:name w:val="heading 7"/>
    <w:basedOn w:val="a"/>
    <w:next w:val="a"/>
    <w:link w:val="70"/>
    <w:uiPriority w:val="9"/>
    <w:semiHidden/>
    <w:unhideWhenUsed/>
    <w:qFormat/>
    <w:rsid w:val="00EC2297"/>
    <w:pPr>
      <w:spacing w:before="240" w:after="60"/>
      <w:outlineLvl w:val="6"/>
    </w:pPr>
  </w:style>
  <w:style w:type="paragraph" w:styleId="8">
    <w:name w:val="heading 8"/>
    <w:basedOn w:val="a"/>
    <w:next w:val="a"/>
    <w:link w:val="80"/>
    <w:uiPriority w:val="9"/>
    <w:semiHidden/>
    <w:unhideWhenUsed/>
    <w:qFormat/>
    <w:rsid w:val="00EC2297"/>
    <w:pPr>
      <w:spacing w:before="240" w:after="60"/>
      <w:outlineLvl w:val="7"/>
    </w:pPr>
    <w:rPr>
      <w:i/>
      <w:iCs/>
    </w:rPr>
  </w:style>
  <w:style w:type="paragraph" w:styleId="9">
    <w:name w:val="heading 9"/>
    <w:basedOn w:val="a"/>
    <w:next w:val="a"/>
    <w:link w:val="90"/>
    <w:uiPriority w:val="9"/>
    <w:semiHidden/>
    <w:unhideWhenUsed/>
    <w:qFormat/>
    <w:rsid w:val="00EC2297"/>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29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C229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C2297"/>
    <w:rPr>
      <w:rFonts w:asciiTheme="majorHAnsi" w:eastAsiaTheme="majorEastAsia" w:hAnsiTheme="majorHAnsi"/>
      <w:b/>
      <w:bCs/>
      <w:sz w:val="26"/>
      <w:szCs w:val="26"/>
    </w:rPr>
  </w:style>
  <w:style w:type="character" w:customStyle="1" w:styleId="40">
    <w:name w:val="Заголовок 4 Знак"/>
    <w:basedOn w:val="a0"/>
    <w:link w:val="4"/>
    <w:uiPriority w:val="9"/>
    <w:rsid w:val="00EC2297"/>
    <w:rPr>
      <w:b/>
      <w:bCs/>
      <w:sz w:val="28"/>
      <w:szCs w:val="28"/>
    </w:rPr>
  </w:style>
  <w:style w:type="character" w:customStyle="1" w:styleId="50">
    <w:name w:val="Заголовок 5 Знак"/>
    <w:basedOn w:val="a0"/>
    <w:link w:val="5"/>
    <w:uiPriority w:val="9"/>
    <w:semiHidden/>
    <w:rsid w:val="00EC2297"/>
    <w:rPr>
      <w:b/>
      <w:bCs/>
      <w:i/>
      <w:iCs/>
      <w:sz w:val="26"/>
      <w:szCs w:val="26"/>
    </w:rPr>
  </w:style>
  <w:style w:type="character" w:customStyle="1" w:styleId="60">
    <w:name w:val="Заголовок 6 Знак"/>
    <w:basedOn w:val="a0"/>
    <w:link w:val="6"/>
    <w:uiPriority w:val="9"/>
    <w:semiHidden/>
    <w:rsid w:val="00EC2297"/>
    <w:rPr>
      <w:b/>
      <w:bCs/>
    </w:rPr>
  </w:style>
  <w:style w:type="character" w:customStyle="1" w:styleId="70">
    <w:name w:val="Заголовок 7 Знак"/>
    <w:basedOn w:val="a0"/>
    <w:link w:val="7"/>
    <w:uiPriority w:val="9"/>
    <w:semiHidden/>
    <w:rsid w:val="00EC2297"/>
    <w:rPr>
      <w:sz w:val="24"/>
      <w:szCs w:val="24"/>
    </w:rPr>
  </w:style>
  <w:style w:type="character" w:customStyle="1" w:styleId="80">
    <w:name w:val="Заголовок 8 Знак"/>
    <w:basedOn w:val="a0"/>
    <w:link w:val="8"/>
    <w:uiPriority w:val="9"/>
    <w:semiHidden/>
    <w:rsid w:val="00EC2297"/>
    <w:rPr>
      <w:i/>
      <w:iCs/>
      <w:sz w:val="24"/>
      <w:szCs w:val="24"/>
    </w:rPr>
  </w:style>
  <w:style w:type="character" w:customStyle="1" w:styleId="90">
    <w:name w:val="Заголовок 9 Знак"/>
    <w:basedOn w:val="a0"/>
    <w:link w:val="9"/>
    <w:uiPriority w:val="9"/>
    <w:semiHidden/>
    <w:rsid w:val="00EC2297"/>
    <w:rPr>
      <w:rFonts w:asciiTheme="majorHAnsi" w:eastAsiaTheme="majorEastAsia" w:hAnsiTheme="majorHAnsi"/>
    </w:rPr>
  </w:style>
  <w:style w:type="paragraph" w:styleId="a3">
    <w:name w:val="Title"/>
    <w:basedOn w:val="a"/>
    <w:next w:val="a"/>
    <w:link w:val="a4"/>
    <w:uiPriority w:val="10"/>
    <w:qFormat/>
    <w:rsid w:val="00EC229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C2297"/>
    <w:rPr>
      <w:rFonts w:asciiTheme="majorHAnsi" w:eastAsiaTheme="majorEastAsia" w:hAnsiTheme="majorHAnsi"/>
      <w:b/>
      <w:bCs/>
      <w:kern w:val="28"/>
      <w:sz w:val="32"/>
      <w:szCs w:val="32"/>
    </w:rPr>
  </w:style>
  <w:style w:type="paragraph" w:styleId="a5">
    <w:name w:val="Subtitle"/>
    <w:basedOn w:val="a"/>
    <w:next w:val="a"/>
    <w:link w:val="a6"/>
    <w:uiPriority w:val="11"/>
    <w:qFormat/>
    <w:rsid w:val="00EC229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C2297"/>
    <w:rPr>
      <w:rFonts w:asciiTheme="majorHAnsi" w:eastAsiaTheme="majorEastAsia" w:hAnsiTheme="majorHAnsi"/>
      <w:sz w:val="24"/>
      <w:szCs w:val="24"/>
    </w:rPr>
  </w:style>
  <w:style w:type="character" w:styleId="a7">
    <w:name w:val="Strong"/>
    <w:basedOn w:val="a0"/>
    <w:uiPriority w:val="22"/>
    <w:qFormat/>
    <w:rsid w:val="00EC2297"/>
    <w:rPr>
      <w:b/>
      <w:bCs/>
    </w:rPr>
  </w:style>
  <w:style w:type="character" w:styleId="a8">
    <w:name w:val="Emphasis"/>
    <w:basedOn w:val="a0"/>
    <w:uiPriority w:val="20"/>
    <w:qFormat/>
    <w:rsid w:val="00EC2297"/>
    <w:rPr>
      <w:rFonts w:asciiTheme="minorHAnsi" w:hAnsiTheme="minorHAnsi"/>
      <w:b/>
      <w:i/>
      <w:iCs/>
    </w:rPr>
  </w:style>
  <w:style w:type="paragraph" w:styleId="a9">
    <w:name w:val="No Spacing"/>
    <w:basedOn w:val="a"/>
    <w:uiPriority w:val="1"/>
    <w:qFormat/>
    <w:rsid w:val="00EC2297"/>
    <w:rPr>
      <w:szCs w:val="32"/>
    </w:rPr>
  </w:style>
  <w:style w:type="paragraph" w:styleId="aa">
    <w:name w:val="List Paragraph"/>
    <w:basedOn w:val="a"/>
    <w:uiPriority w:val="34"/>
    <w:qFormat/>
    <w:rsid w:val="00EC2297"/>
    <w:pPr>
      <w:ind w:left="720"/>
      <w:contextualSpacing/>
    </w:pPr>
  </w:style>
  <w:style w:type="paragraph" w:styleId="21">
    <w:name w:val="Quote"/>
    <w:basedOn w:val="a"/>
    <w:next w:val="a"/>
    <w:link w:val="22"/>
    <w:uiPriority w:val="29"/>
    <w:qFormat/>
    <w:rsid w:val="00EC2297"/>
    <w:rPr>
      <w:i/>
    </w:rPr>
  </w:style>
  <w:style w:type="character" w:customStyle="1" w:styleId="22">
    <w:name w:val="Цитата 2 Знак"/>
    <w:basedOn w:val="a0"/>
    <w:link w:val="21"/>
    <w:uiPriority w:val="29"/>
    <w:rsid w:val="00EC2297"/>
    <w:rPr>
      <w:i/>
      <w:sz w:val="24"/>
      <w:szCs w:val="24"/>
    </w:rPr>
  </w:style>
  <w:style w:type="paragraph" w:styleId="ab">
    <w:name w:val="Intense Quote"/>
    <w:basedOn w:val="a"/>
    <w:next w:val="a"/>
    <w:link w:val="ac"/>
    <w:uiPriority w:val="30"/>
    <w:qFormat/>
    <w:rsid w:val="00EC2297"/>
    <w:pPr>
      <w:ind w:left="720" w:right="720"/>
    </w:pPr>
    <w:rPr>
      <w:b/>
      <w:i/>
    </w:rPr>
  </w:style>
  <w:style w:type="character" w:customStyle="1" w:styleId="ac">
    <w:name w:val="Выделенная цитата Знак"/>
    <w:basedOn w:val="a0"/>
    <w:link w:val="ab"/>
    <w:uiPriority w:val="30"/>
    <w:rsid w:val="00EC2297"/>
    <w:rPr>
      <w:b/>
      <w:i/>
      <w:sz w:val="24"/>
    </w:rPr>
  </w:style>
  <w:style w:type="character" w:styleId="ad">
    <w:name w:val="Subtle Emphasis"/>
    <w:uiPriority w:val="19"/>
    <w:qFormat/>
    <w:rsid w:val="00EC2297"/>
    <w:rPr>
      <w:i/>
      <w:color w:val="5A5A5A" w:themeColor="text1" w:themeTint="A5"/>
    </w:rPr>
  </w:style>
  <w:style w:type="character" w:styleId="ae">
    <w:name w:val="Intense Emphasis"/>
    <w:basedOn w:val="a0"/>
    <w:uiPriority w:val="21"/>
    <w:qFormat/>
    <w:rsid w:val="00EC2297"/>
    <w:rPr>
      <w:b/>
      <w:i/>
      <w:sz w:val="24"/>
      <w:szCs w:val="24"/>
      <w:u w:val="single"/>
    </w:rPr>
  </w:style>
  <w:style w:type="character" w:styleId="af">
    <w:name w:val="Subtle Reference"/>
    <w:basedOn w:val="a0"/>
    <w:uiPriority w:val="31"/>
    <w:qFormat/>
    <w:rsid w:val="00EC2297"/>
    <w:rPr>
      <w:sz w:val="24"/>
      <w:szCs w:val="24"/>
      <w:u w:val="single"/>
    </w:rPr>
  </w:style>
  <w:style w:type="character" w:styleId="af0">
    <w:name w:val="Intense Reference"/>
    <w:basedOn w:val="a0"/>
    <w:uiPriority w:val="32"/>
    <w:qFormat/>
    <w:rsid w:val="00EC2297"/>
    <w:rPr>
      <w:b/>
      <w:sz w:val="24"/>
      <w:u w:val="single"/>
    </w:rPr>
  </w:style>
  <w:style w:type="character" w:styleId="af1">
    <w:name w:val="Book Title"/>
    <w:basedOn w:val="a0"/>
    <w:uiPriority w:val="33"/>
    <w:qFormat/>
    <w:rsid w:val="00EC229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C2297"/>
    <w:pPr>
      <w:outlineLvl w:val="9"/>
    </w:pPr>
  </w:style>
  <w:style w:type="paragraph" w:customStyle="1" w:styleId="Default">
    <w:name w:val="Default"/>
    <w:rsid w:val="00BA3C8B"/>
    <w:pPr>
      <w:autoSpaceDE w:val="0"/>
      <w:autoSpaceDN w:val="0"/>
      <w:adjustRightInd w:val="0"/>
      <w:spacing w:after="0" w:line="240" w:lineRule="auto"/>
    </w:pPr>
    <w:rPr>
      <w:rFonts w:ascii="Times New Roman" w:hAnsi="Times New Roman"/>
      <w:color w:val="000000"/>
      <w:sz w:val="24"/>
      <w:szCs w:val="24"/>
      <w:lang w:val="ru-RU" w:bidi="ar-SA"/>
    </w:rPr>
  </w:style>
  <w:style w:type="paragraph" w:customStyle="1" w:styleId="Iauiue">
    <w:name w:val="Iau?iue"/>
    <w:rsid w:val="00095CBA"/>
    <w:pPr>
      <w:overflowPunct w:val="0"/>
      <w:autoSpaceDE w:val="0"/>
      <w:autoSpaceDN w:val="0"/>
      <w:adjustRightInd w:val="0"/>
      <w:spacing w:after="0" w:line="240" w:lineRule="auto"/>
      <w:textAlignment w:val="baseline"/>
    </w:pPr>
    <w:rPr>
      <w:rFonts w:ascii="Times New Roman" w:eastAsia="Times New Roman" w:hAnsi="Times New Roman"/>
      <w:sz w:val="24"/>
      <w:szCs w:val="20"/>
      <w:lang w:val="ru-RU" w:eastAsia="ru-RU" w:bidi="ar-SA"/>
    </w:rPr>
  </w:style>
  <w:style w:type="paragraph" w:styleId="af3">
    <w:name w:val="Balloon Text"/>
    <w:basedOn w:val="a"/>
    <w:link w:val="af4"/>
    <w:uiPriority w:val="99"/>
    <w:semiHidden/>
    <w:unhideWhenUsed/>
    <w:rsid w:val="00343F2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43F2F"/>
    <w:rPr>
      <w:rFonts w:ascii="Tahoma" w:eastAsia="Calibri" w:hAnsi="Tahoma" w:cs="Tahoma"/>
      <w:sz w:val="16"/>
      <w:szCs w:val="16"/>
      <w:lang w:val="ru-RU" w:bidi="ar-SA"/>
    </w:rPr>
  </w:style>
  <w:style w:type="character" w:customStyle="1" w:styleId="FontStyle27">
    <w:name w:val="Font Style27"/>
    <w:uiPriority w:val="99"/>
    <w:rsid w:val="00C20D53"/>
    <w:rPr>
      <w:rFonts w:ascii="Times New Roman" w:hAnsi="Times New Roman" w:cs="Times New Roman"/>
      <w:sz w:val="26"/>
      <w:szCs w:val="26"/>
    </w:rPr>
  </w:style>
  <w:style w:type="character" w:styleId="af5">
    <w:name w:val="Hyperlink"/>
    <w:basedOn w:val="a0"/>
    <w:uiPriority w:val="99"/>
    <w:semiHidden/>
    <w:unhideWhenUsed/>
    <w:rsid w:val="009D2622"/>
    <w:rPr>
      <w:color w:val="0000FF"/>
      <w:u w:val="single"/>
    </w:rPr>
  </w:style>
  <w:style w:type="character" w:customStyle="1" w:styleId="apple-converted-space">
    <w:name w:val="apple-converted-space"/>
    <w:basedOn w:val="a0"/>
    <w:rsid w:val="009D2622"/>
  </w:style>
  <w:style w:type="paragraph" w:styleId="af6">
    <w:name w:val="header"/>
    <w:basedOn w:val="a"/>
    <w:link w:val="af7"/>
    <w:uiPriority w:val="99"/>
    <w:unhideWhenUsed/>
    <w:rsid w:val="003733E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733E7"/>
    <w:rPr>
      <w:rFonts w:ascii="Calibri" w:eastAsia="Calibri" w:hAnsi="Calibri"/>
      <w:lang w:val="ru-RU" w:bidi="ar-SA"/>
    </w:rPr>
  </w:style>
  <w:style w:type="paragraph" w:styleId="af8">
    <w:name w:val="footer"/>
    <w:basedOn w:val="a"/>
    <w:link w:val="af9"/>
    <w:uiPriority w:val="99"/>
    <w:unhideWhenUsed/>
    <w:rsid w:val="003733E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733E7"/>
    <w:rPr>
      <w:rFonts w:ascii="Calibri" w:eastAsia="Calibri" w:hAnsi="Calibri"/>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n--80abucjiibhv9a.xn--p1ai/%D0%B4%D0%BE%D0%BA%D1%83%D0%BC%D0%B5%D0%BD%D1%82%D1%8B/7789/%D1%84%D0%B0%D0%B9%D0%BB/6911/%D0%9F%D1%80%D0%B8%D0%BA%D0%B0%D0%B7%20%E2%84%96%2038%20%D0%BE%D1%82%2026.01.201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EC81-D2BA-4113-A8A5-B993C54D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2</cp:revision>
  <cp:lastPrinted>2017-09-20T10:30:00Z</cp:lastPrinted>
  <dcterms:created xsi:type="dcterms:W3CDTF">2017-09-20T11:51:00Z</dcterms:created>
  <dcterms:modified xsi:type="dcterms:W3CDTF">2017-09-20T11:51:00Z</dcterms:modified>
</cp:coreProperties>
</file>