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F8" w:rsidRDefault="008B4EE7" w:rsidP="006A14C9">
      <w:pPr>
        <w:pStyle w:val="Default"/>
        <w:spacing w:line="360" w:lineRule="auto"/>
        <w:jc w:val="center"/>
        <w:rPr>
          <w:b/>
        </w:rPr>
      </w:pPr>
      <w:r w:rsidRPr="008B4EE7">
        <w:rPr>
          <w:b/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\Desktop\5-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-9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E7" w:rsidRDefault="008B4EE7" w:rsidP="006A14C9">
      <w:pPr>
        <w:pStyle w:val="Default"/>
        <w:spacing w:line="360" w:lineRule="auto"/>
        <w:jc w:val="center"/>
        <w:rPr>
          <w:b/>
        </w:rPr>
      </w:pPr>
    </w:p>
    <w:p w:rsidR="008B4EE7" w:rsidRDefault="008B4EE7" w:rsidP="006A14C9">
      <w:pPr>
        <w:pStyle w:val="Default"/>
        <w:spacing w:line="360" w:lineRule="auto"/>
        <w:jc w:val="center"/>
        <w:rPr>
          <w:b/>
        </w:rPr>
      </w:pPr>
    </w:p>
    <w:p w:rsidR="008B4EE7" w:rsidRDefault="008B4EE7" w:rsidP="006A14C9">
      <w:pPr>
        <w:pStyle w:val="Default"/>
        <w:spacing w:line="360" w:lineRule="auto"/>
        <w:jc w:val="center"/>
        <w:rPr>
          <w:b/>
        </w:rPr>
      </w:pPr>
    </w:p>
    <w:p w:rsidR="00B11AD1" w:rsidRPr="00F00B84" w:rsidRDefault="00B11AD1" w:rsidP="006A14C9">
      <w:pPr>
        <w:pStyle w:val="Default"/>
        <w:spacing w:line="360" w:lineRule="auto"/>
        <w:jc w:val="center"/>
        <w:rPr>
          <w:b/>
        </w:rPr>
      </w:pPr>
      <w:bookmarkStart w:id="0" w:name="_GoBack"/>
      <w:bookmarkEnd w:id="0"/>
      <w:r w:rsidRPr="00F00B84">
        <w:rPr>
          <w:b/>
        </w:rPr>
        <w:lastRenderedPageBreak/>
        <w:t>Пояснительная записка</w:t>
      </w:r>
    </w:p>
    <w:p w:rsidR="00B11AD1" w:rsidRPr="00F00B84" w:rsidRDefault="00B11AD1" w:rsidP="006A14C9">
      <w:pPr>
        <w:pStyle w:val="Default"/>
        <w:spacing w:line="360" w:lineRule="auto"/>
        <w:jc w:val="center"/>
        <w:rPr>
          <w:b/>
        </w:rPr>
      </w:pPr>
      <w:r w:rsidRPr="00F00B84">
        <w:rPr>
          <w:b/>
        </w:rPr>
        <w:t>к учебному плану</w:t>
      </w:r>
    </w:p>
    <w:p w:rsidR="00B11AD1" w:rsidRPr="00F00B84" w:rsidRDefault="00B11AD1" w:rsidP="006A14C9">
      <w:pPr>
        <w:pStyle w:val="Default"/>
        <w:spacing w:line="360" w:lineRule="auto"/>
        <w:jc w:val="center"/>
        <w:rPr>
          <w:b/>
        </w:rPr>
      </w:pPr>
      <w:r w:rsidRPr="00F00B84">
        <w:rPr>
          <w:b/>
        </w:rPr>
        <w:t xml:space="preserve">МБОУ </w:t>
      </w:r>
      <w:r w:rsidR="00FB73AD" w:rsidRPr="00F00B84">
        <w:rPr>
          <w:b/>
        </w:rPr>
        <w:t>Школы</w:t>
      </w:r>
      <w:r w:rsidRPr="00F00B84">
        <w:rPr>
          <w:b/>
        </w:rPr>
        <w:t xml:space="preserve"> №122 г.о. Самара</w:t>
      </w:r>
    </w:p>
    <w:p w:rsidR="00B11AD1" w:rsidRPr="00F00B84" w:rsidRDefault="00B11AD1" w:rsidP="006A14C9">
      <w:pPr>
        <w:pStyle w:val="Default"/>
        <w:spacing w:line="360" w:lineRule="auto"/>
        <w:jc w:val="center"/>
        <w:rPr>
          <w:b/>
        </w:rPr>
      </w:pPr>
      <w:r w:rsidRPr="00F00B84">
        <w:rPr>
          <w:b/>
        </w:rPr>
        <w:t>на 201</w:t>
      </w:r>
      <w:r w:rsidR="00FB73AD" w:rsidRPr="00F00B84">
        <w:rPr>
          <w:b/>
        </w:rPr>
        <w:t>8</w:t>
      </w:r>
      <w:r w:rsidRPr="00F00B84">
        <w:rPr>
          <w:b/>
        </w:rPr>
        <w:t>-201</w:t>
      </w:r>
      <w:r w:rsidR="00FB73AD" w:rsidRPr="00F00B84">
        <w:rPr>
          <w:b/>
        </w:rPr>
        <w:t>9</w:t>
      </w:r>
      <w:r w:rsidRPr="00F00B84">
        <w:rPr>
          <w:b/>
        </w:rPr>
        <w:t xml:space="preserve"> учебный год</w:t>
      </w:r>
    </w:p>
    <w:p w:rsidR="00B11AD1" w:rsidRPr="00F00B84" w:rsidRDefault="00B11AD1" w:rsidP="006A14C9">
      <w:pPr>
        <w:pStyle w:val="Default"/>
        <w:spacing w:line="360" w:lineRule="auto"/>
        <w:jc w:val="center"/>
        <w:rPr>
          <w:b/>
        </w:rPr>
      </w:pPr>
    </w:p>
    <w:p w:rsidR="00B11AD1" w:rsidRPr="00C51876" w:rsidRDefault="00B11AD1" w:rsidP="006A14C9">
      <w:pPr>
        <w:pStyle w:val="Default"/>
        <w:spacing w:line="360" w:lineRule="auto"/>
        <w:rPr>
          <w:color w:val="auto"/>
        </w:rPr>
      </w:pPr>
      <w:r w:rsidRPr="00C51876">
        <w:rPr>
          <w:color w:val="auto"/>
        </w:rPr>
        <w:t xml:space="preserve">Учебный план, является элементом содержательной части образовательной программы МБОУ </w:t>
      </w:r>
      <w:r w:rsidR="00FB73AD" w:rsidRPr="00C51876">
        <w:rPr>
          <w:color w:val="auto"/>
        </w:rPr>
        <w:t>Школы</w:t>
      </w:r>
      <w:r w:rsidRPr="00C51876">
        <w:rPr>
          <w:color w:val="auto"/>
        </w:rPr>
        <w:t xml:space="preserve"> №</w:t>
      </w:r>
      <w:r w:rsidR="00451F3A" w:rsidRPr="00C51876">
        <w:rPr>
          <w:color w:val="auto"/>
        </w:rPr>
        <w:t>122</w:t>
      </w:r>
      <w:r w:rsidRPr="00C51876">
        <w:rPr>
          <w:color w:val="auto"/>
        </w:rPr>
        <w:t xml:space="preserve"> г.о. Самара, имеет гибкую структуру.</w:t>
      </w:r>
    </w:p>
    <w:p w:rsidR="00451F3A" w:rsidRPr="00C51876" w:rsidRDefault="00595EDC" w:rsidP="006A14C9">
      <w:pPr>
        <w:pStyle w:val="Default"/>
        <w:spacing w:line="360" w:lineRule="auto"/>
        <w:rPr>
          <w:color w:val="auto"/>
        </w:rPr>
      </w:pPr>
      <w:r w:rsidRPr="00C51876">
        <w:rPr>
          <w:bCs/>
          <w:color w:val="auto"/>
        </w:rPr>
        <w:t xml:space="preserve">1. </w:t>
      </w:r>
      <w:r w:rsidR="00B11AD1" w:rsidRPr="00C51876">
        <w:rPr>
          <w:bCs/>
          <w:color w:val="auto"/>
        </w:rPr>
        <w:t xml:space="preserve">Учебный план начального общего образования 1-4 классов МБОУ </w:t>
      </w:r>
      <w:r w:rsidR="00A81C0A" w:rsidRPr="00C51876">
        <w:rPr>
          <w:bCs/>
          <w:color w:val="auto"/>
        </w:rPr>
        <w:t xml:space="preserve">Школы </w:t>
      </w:r>
      <w:r w:rsidR="00B11AD1" w:rsidRPr="00C51876">
        <w:rPr>
          <w:bCs/>
          <w:color w:val="auto"/>
        </w:rPr>
        <w:t>№</w:t>
      </w:r>
      <w:r w:rsidR="00451F3A" w:rsidRPr="00C51876">
        <w:rPr>
          <w:bCs/>
          <w:color w:val="auto"/>
        </w:rPr>
        <w:t>122</w:t>
      </w:r>
      <w:r w:rsidR="00B11AD1" w:rsidRPr="00C51876">
        <w:rPr>
          <w:bCs/>
          <w:color w:val="auto"/>
        </w:rPr>
        <w:t xml:space="preserve"> г.о. Самара </w:t>
      </w:r>
      <w:r w:rsidR="00B11AD1" w:rsidRPr="00C51876">
        <w:rPr>
          <w:color w:val="auto"/>
        </w:rPr>
        <w:t>разработан на основе:</w:t>
      </w:r>
      <w:r w:rsidR="00451F3A" w:rsidRPr="00C51876">
        <w:rPr>
          <w:i/>
          <w:iCs/>
          <w:color w:val="auto"/>
        </w:rPr>
        <w:t xml:space="preserve"> нормативно-правовых документов</w:t>
      </w:r>
      <w:r w:rsidR="00451F3A" w:rsidRPr="00C51876">
        <w:rPr>
          <w:color w:val="auto"/>
        </w:rPr>
        <w:t xml:space="preserve">: </w:t>
      </w:r>
    </w:p>
    <w:p w:rsidR="00451F3A" w:rsidRPr="00C51876" w:rsidRDefault="00451F3A" w:rsidP="00553FB6">
      <w:pPr>
        <w:pStyle w:val="Default"/>
        <w:spacing w:line="360" w:lineRule="auto"/>
        <w:rPr>
          <w:color w:val="auto"/>
        </w:rPr>
      </w:pPr>
      <w:r w:rsidRPr="00C51876">
        <w:rPr>
          <w:color w:val="auto"/>
        </w:rPr>
        <w:t xml:space="preserve">1. Федеральный Закон от 29.12.2012 № 273-ФЗ «Об образовании в Российской Федерации». </w:t>
      </w:r>
    </w:p>
    <w:p w:rsidR="00451F3A" w:rsidRPr="00C51876" w:rsidRDefault="00451F3A" w:rsidP="00553FB6">
      <w:pPr>
        <w:pStyle w:val="Default"/>
        <w:spacing w:line="360" w:lineRule="auto"/>
        <w:rPr>
          <w:color w:val="auto"/>
        </w:rPr>
      </w:pPr>
      <w:r w:rsidRPr="00C51876">
        <w:rPr>
          <w:color w:val="auto"/>
        </w:rPr>
        <w:t xml:space="preserve">2. 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451F3A" w:rsidRPr="00C51876" w:rsidRDefault="00C51876" w:rsidP="00553FB6">
      <w:pPr>
        <w:pStyle w:val="Default"/>
        <w:spacing w:line="360" w:lineRule="auto"/>
        <w:rPr>
          <w:color w:val="auto"/>
        </w:rPr>
      </w:pPr>
      <w:r w:rsidRPr="00C51876">
        <w:rPr>
          <w:color w:val="auto"/>
        </w:rPr>
        <w:t>3</w:t>
      </w:r>
      <w:r w:rsidR="00451F3A" w:rsidRPr="00C51876">
        <w:rPr>
          <w:color w:val="auto"/>
        </w:rPr>
        <w:t xml:space="preserve">. Приказ Минобрнауки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 </w:t>
      </w:r>
    </w:p>
    <w:p w:rsidR="00451F3A" w:rsidRPr="00C51876" w:rsidRDefault="00C51876" w:rsidP="00553FB6">
      <w:pPr>
        <w:pStyle w:val="Default"/>
        <w:spacing w:line="360" w:lineRule="auto"/>
        <w:rPr>
          <w:color w:val="auto"/>
        </w:rPr>
      </w:pPr>
      <w:r w:rsidRPr="00C51876">
        <w:rPr>
          <w:color w:val="auto"/>
        </w:rPr>
        <w:t>4</w:t>
      </w:r>
      <w:r w:rsidR="00451F3A" w:rsidRPr="00C51876">
        <w:rPr>
          <w:color w:val="auto"/>
        </w:rPr>
        <w:t xml:space="preserve">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373(в последней редакции) </w:t>
      </w:r>
    </w:p>
    <w:p w:rsidR="00451F3A" w:rsidRPr="00C51876" w:rsidRDefault="00C51876" w:rsidP="00553FB6">
      <w:pPr>
        <w:pStyle w:val="Default"/>
        <w:spacing w:line="360" w:lineRule="auto"/>
        <w:rPr>
          <w:color w:val="auto"/>
        </w:rPr>
      </w:pPr>
      <w:r w:rsidRPr="00C51876">
        <w:rPr>
          <w:color w:val="auto"/>
        </w:rPr>
        <w:t>5</w:t>
      </w:r>
      <w:r w:rsidR="00451F3A" w:rsidRPr="00C51876">
        <w:rPr>
          <w:color w:val="auto"/>
        </w:rPr>
        <w:t xml:space="preserve">. Письмо Минобрнауки России от 24.10.2011 № МД-1427/03 «Об обеспечении преподавания комплексного преподавания учебного курса ОРКСЭ, письмо Минобрнауки России от 22. 08 2012 №08-250 «О введении ОРКСЭ» </w:t>
      </w:r>
    </w:p>
    <w:p w:rsidR="00D17A79" w:rsidRPr="00C51876" w:rsidRDefault="00C51876" w:rsidP="00D17A79">
      <w:pPr>
        <w:pStyle w:val="Default"/>
        <w:spacing w:line="360" w:lineRule="auto"/>
        <w:rPr>
          <w:color w:val="auto"/>
        </w:rPr>
      </w:pPr>
      <w:r w:rsidRPr="00C51876">
        <w:rPr>
          <w:bCs/>
          <w:color w:val="auto"/>
        </w:rPr>
        <w:t xml:space="preserve">6. </w:t>
      </w:r>
      <w:r w:rsidR="008B4EF8">
        <w:rPr>
          <w:bCs/>
          <w:color w:val="auto"/>
        </w:rPr>
        <w:t>О</w:t>
      </w:r>
      <w:r w:rsidR="00D17A79" w:rsidRPr="00C51876">
        <w:rPr>
          <w:bCs/>
          <w:color w:val="auto"/>
        </w:rPr>
        <w:t xml:space="preserve">сновная образовательная программа начального общего образования </w:t>
      </w:r>
      <w:r w:rsidR="008B4EF8">
        <w:rPr>
          <w:bCs/>
          <w:color w:val="auto"/>
        </w:rPr>
        <w:t>МБОУ Школы №122 г.о. Самары.</w:t>
      </w:r>
    </w:p>
    <w:p w:rsidR="00D17A79" w:rsidRPr="00C51876" w:rsidRDefault="00C51876" w:rsidP="00D17A79">
      <w:pPr>
        <w:pStyle w:val="Default"/>
        <w:spacing w:line="360" w:lineRule="auto"/>
        <w:rPr>
          <w:color w:val="auto"/>
        </w:rPr>
      </w:pPr>
      <w:r w:rsidRPr="00C51876">
        <w:rPr>
          <w:bCs/>
          <w:color w:val="auto"/>
        </w:rPr>
        <w:t xml:space="preserve">7. </w:t>
      </w:r>
      <w:r w:rsidR="00D17A79" w:rsidRPr="00C51876">
        <w:rPr>
          <w:bCs/>
          <w:color w:val="auto"/>
        </w:rPr>
        <w:t xml:space="preserve">Письмо Минобрнауки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</w:t>
      </w:r>
      <w:r w:rsidRPr="00C51876">
        <w:rPr>
          <w:bCs/>
          <w:color w:val="auto"/>
        </w:rPr>
        <w:t>программ</w:t>
      </w:r>
      <w:r w:rsidR="002B32D0">
        <w:rPr>
          <w:bCs/>
          <w:color w:val="auto"/>
        </w:rPr>
        <w:t>,</w:t>
      </w:r>
      <w:r w:rsidR="002B32D0" w:rsidRPr="002B32D0">
        <w:rPr>
          <w:bCs/>
          <w:color w:val="auto"/>
        </w:rPr>
        <w:t xml:space="preserve"> </w:t>
      </w:r>
      <w:r w:rsidR="002B32D0" w:rsidRPr="00C51876">
        <w:rPr>
          <w:bCs/>
          <w:color w:val="auto"/>
        </w:rPr>
        <w:t>в том числе в части проектной деятельности»</w:t>
      </w:r>
      <w:r w:rsidR="002B32D0">
        <w:rPr>
          <w:bCs/>
          <w:color w:val="auto"/>
        </w:rPr>
        <w:t>.</w:t>
      </w:r>
      <w:r w:rsidRPr="00C51876">
        <w:rPr>
          <w:bCs/>
          <w:color w:val="auto"/>
        </w:rPr>
        <w:t xml:space="preserve"> </w:t>
      </w:r>
      <w:r w:rsidR="00D17A79" w:rsidRPr="00C51876">
        <w:rPr>
          <w:bCs/>
          <w:color w:val="auto"/>
        </w:rPr>
        <w:t xml:space="preserve">                                                             </w:t>
      </w:r>
    </w:p>
    <w:p w:rsidR="00D17A79" w:rsidRPr="00C51876" w:rsidRDefault="00C51876" w:rsidP="00D17A79">
      <w:pPr>
        <w:pStyle w:val="Default"/>
        <w:spacing w:line="360" w:lineRule="auto"/>
        <w:rPr>
          <w:color w:val="auto"/>
        </w:rPr>
      </w:pPr>
      <w:r w:rsidRPr="00C51876">
        <w:rPr>
          <w:bCs/>
          <w:color w:val="auto"/>
        </w:rPr>
        <w:t xml:space="preserve">8. </w:t>
      </w:r>
      <w:r w:rsidR="00D17A79" w:rsidRPr="00C51876">
        <w:rPr>
          <w:bCs/>
          <w:color w:val="auto"/>
        </w:rPr>
        <w:t>«Постановление Правительства Самарской области от 19.08.2013 № 401 «О внесении изменений в постановление Правительства Самарской области от 21.10.2010 № 507 «О действиях Правительства</w:t>
      </w:r>
      <w:r w:rsidR="00F63E67" w:rsidRPr="00C51876">
        <w:rPr>
          <w:bCs/>
          <w:color w:val="auto"/>
        </w:rPr>
        <w:t xml:space="preserve"> Самарской области по модерниза</w:t>
      </w:r>
      <w:r w:rsidR="00D17A79" w:rsidRPr="00C51876">
        <w:rPr>
          <w:bCs/>
          <w:color w:val="auto"/>
        </w:rPr>
        <w:t>ции общего образования, направленных на р</w:t>
      </w:r>
      <w:r w:rsidR="00F63E67" w:rsidRPr="00C51876">
        <w:rPr>
          <w:bCs/>
          <w:color w:val="auto"/>
        </w:rPr>
        <w:t>еализацию национальной образова</w:t>
      </w:r>
      <w:r w:rsidR="00D17A79" w:rsidRPr="00C51876">
        <w:rPr>
          <w:bCs/>
          <w:color w:val="auto"/>
        </w:rPr>
        <w:t>тельной инициативы «Наша новая школа», на период 2011-2015 годов»</w:t>
      </w:r>
    </w:p>
    <w:p w:rsidR="00D17A79" w:rsidRPr="00C51876" w:rsidRDefault="00C51876" w:rsidP="007B2070">
      <w:pPr>
        <w:pStyle w:val="Default"/>
        <w:spacing w:line="360" w:lineRule="auto"/>
        <w:jc w:val="both"/>
        <w:rPr>
          <w:color w:val="auto"/>
        </w:rPr>
      </w:pPr>
      <w:r w:rsidRPr="00C51876">
        <w:rPr>
          <w:bCs/>
          <w:color w:val="auto"/>
        </w:rPr>
        <w:lastRenderedPageBreak/>
        <w:t xml:space="preserve">9. </w:t>
      </w:r>
      <w:r w:rsidR="00D17A79" w:rsidRPr="00C51876">
        <w:rPr>
          <w:bCs/>
          <w:color w:val="auto"/>
        </w:rPr>
        <w:t xml:space="preserve">Приказ Министерства образования и науки Российской Федерации от 7 июня 2017 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№1089» и от 29 июня 2017 г. №613 «О внесении изменений в федеральный государственный стандарт среднего общего образования, утверждённый приказом Министерства образования и науки Российской Федерации от 17 мая 2012 г. №413» </w:t>
      </w:r>
    </w:p>
    <w:p w:rsidR="00D17A79" w:rsidRPr="00C51876" w:rsidRDefault="00C51876" w:rsidP="007B2070">
      <w:pPr>
        <w:pStyle w:val="Default"/>
        <w:spacing w:line="360" w:lineRule="auto"/>
        <w:jc w:val="both"/>
        <w:rPr>
          <w:color w:val="auto"/>
        </w:rPr>
      </w:pPr>
      <w:r w:rsidRPr="00C51876">
        <w:rPr>
          <w:bCs/>
          <w:color w:val="auto"/>
        </w:rPr>
        <w:t xml:space="preserve">10. </w:t>
      </w:r>
      <w:r w:rsidR="00D17A79" w:rsidRPr="00C51876">
        <w:rPr>
          <w:bCs/>
          <w:color w:val="auto"/>
        </w:rPr>
        <w:t>Письмо Министерства образования и науки Самарской области от 29.05.2018 № 535-ту «Об организации образовательного процесса в общеобразовательных организациях и образовательных организациях Самар</w:t>
      </w:r>
      <w:r>
        <w:rPr>
          <w:bCs/>
          <w:color w:val="auto"/>
        </w:rPr>
        <w:t>с</w:t>
      </w:r>
      <w:r w:rsidR="00D17A79" w:rsidRPr="00C51876">
        <w:rPr>
          <w:bCs/>
          <w:color w:val="auto"/>
        </w:rPr>
        <w:t>кой области, осуществляющих деятельность по основным общеобразовательным программам»</w:t>
      </w:r>
    </w:p>
    <w:p w:rsidR="001144AE" w:rsidRPr="007B2070" w:rsidRDefault="001144AE" w:rsidP="007B2070">
      <w:pPr>
        <w:pStyle w:val="2"/>
        <w:spacing w:before="0" w:after="0" w:line="360" w:lineRule="auto"/>
        <w:jc w:val="both"/>
        <w:rPr>
          <w:rFonts w:ascii="Times New Roman" w:eastAsia="Times New Roman" w:hAnsi="Times New Roman"/>
          <w:bCs w:val="0"/>
          <w:i w:val="0"/>
          <w:color w:val="444444"/>
          <w:sz w:val="24"/>
          <w:szCs w:val="24"/>
        </w:rPr>
      </w:pPr>
      <w:r w:rsidRPr="007B2070">
        <w:rPr>
          <w:rFonts w:ascii="Times New Roman" w:hAnsi="Times New Roman"/>
          <w:b w:val="0"/>
          <w:bCs w:val="0"/>
          <w:i w:val="0"/>
          <w:color w:val="444444"/>
          <w:sz w:val="24"/>
          <w:szCs w:val="24"/>
        </w:rPr>
        <w:t>11.</w:t>
      </w:r>
      <w:r w:rsidR="007B2070">
        <w:rPr>
          <w:rFonts w:ascii="Times New Roman" w:hAnsi="Times New Roman"/>
          <w:b w:val="0"/>
          <w:bCs w:val="0"/>
          <w:i w:val="0"/>
          <w:color w:val="444444"/>
          <w:sz w:val="24"/>
          <w:szCs w:val="24"/>
        </w:rPr>
        <w:t xml:space="preserve"> </w:t>
      </w:r>
      <w:r w:rsidRPr="007B2070">
        <w:rPr>
          <w:rFonts w:ascii="Times New Roman" w:hAnsi="Times New Roman"/>
          <w:b w:val="0"/>
          <w:bCs w:val="0"/>
          <w:i w:val="0"/>
          <w:color w:val="444444"/>
          <w:sz w:val="24"/>
          <w:szCs w:val="24"/>
        </w:rPr>
        <w:t>Письмо Минобрнауки России от 19.01.2018 г. № 08-96 «О методических рекомендациях»</w:t>
      </w:r>
      <w:r w:rsidR="007B2070" w:rsidRPr="007B2070">
        <w:rPr>
          <w:rFonts w:ascii="Times New Roman" w:hAnsi="Times New Roman"/>
          <w:b w:val="0"/>
          <w:bCs w:val="0"/>
          <w:i w:val="0"/>
          <w:color w:val="444444"/>
          <w:sz w:val="24"/>
          <w:szCs w:val="24"/>
        </w:rPr>
        <w:t xml:space="preserve">. </w:t>
      </w:r>
      <w:r w:rsidRPr="007B2070">
        <w:rPr>
          <w:rStyle w:val="a7"/>
          <w:rFonts w:ascii="Times New Roman" w:hAnsi="Times New Roman"/>
          <w:bCs/>
          <w:i w:val="0"/>
          <w:color w:val="444444"/>
          <w:sz w:val="24"/>
          <w:szCs w:val="24"/>
        </w:rPr>
        <w:t>Методические рекомендации 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 России»</w:t>
      </w:r>
      <w:r w:rsidR="007B2070">
        <w:rPr>
          <w:rStyle w:val="a7"/>
          <w:rFonts w:ascii="Times New Roman" w:hAnsi="Times New Roman"/>
          <w:bCs/>
          <w:i w:val="0"/>
          <w:color w:val="444444"/>
          <w:sz w:val="24"/>
          <w:szCs w:val="24"/>
        </w:rPr>
        <w:t>.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rPr>
          <w:b/>
          <w:bCs/>
        </w:rPr>
        <w:t xml:space="preserve">2. Учебный план определяет: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- структуру обязательных предметных областей </w:t>
      </w:r>
      <w:r w:rsidR="008B4EF8">
        <w:t>«</w:t>
      </w:r>
      <w:r w:rsidR="00E32FAF">
        <w:t>Русский язык и литературное чтение</w:t>
      </w:r>
      <w:r w:rsidR="008B4EF8">
        <w:t>»</w:t>
      </w:r>
      <w:r w:rsidRPr="006A14C9">
        <w:t>,</w:t>
      </w:r>
      <w:r w:rsidR="00E32FAF">
        <w:t xml:space="preserve"> </w:t>
      </w:r>
      <w:r w:rsidR="008B4EF8">
        <w:t>«</w:t>
      </w:r>
      <w:r w:rsidR="00E32FAF">
        <w:t>Иностранный язык</w:t>
      </w:r>
      <w:r w:rsidR="008B4EF8">
        <w:t>»</w:t>
      </w:r>
      <w:r w:rsidR="00E32FAF">
        <w:t>,</w:t>
      </w:r>
      <w:r w:rsidRPr="006A14C9">
        <w:t xml:space="preserve"> </w:t>
      </w:r>
      <w:r w:rsidR="008B4EF8">
        <w:t>«</w:t>
      </w:r>
      <w:r w:rsidRPr="006A14C9">
        <w:t>Математика и информатика</w:t>
      </w:r>
      <w:r w:rsidR="008B4EF8">
        <w:t>»</w:t>
      </w:r>
      <w:r w:rsidRPr="006A14C9">
        <w:t xml:space="preserve">, </w:t>
      </w:r>
      <w:r w:rsidR="008B4EF8">
        <w:t>«</w:t>
      </w:r>
      <w:r w:rsidRPr="006A14C9">
        <w:t>Об</w:t>
      </w:r>
      <w:r w:rsidR="00E32FAF">
        <w:t>ществознание и естествознание (О</w:t>
      </w:r>
      <w:r w:rsidRPr="006A14C9">
        <w:t>кружающий мир)</w:t>
      </w:r>
      <w:r w:rsidR="008B4EF8">
        <w:t>»</w:t>
      </w:r>
      <w:r w:rsidRPr="006A14C9">
        <w:t xml:space="preserve">, </w:t>
      </w:r>
      <w:r w:rsidR="008B4EF8">
        <w:t>«</w:t>
      </w:r>
      <w:r w:rsidRPr="006A14C9">
        <w:t>Основы религиозных культур и светской этики</w:t>
      </w:r>
      <w:r w:rsidR="008B4EF8">
        <w:t>»</w:t>
      </w:r>
      <w:r w:rsidRPr="006A14C9">
        <w:t xml:space="preserve">, </w:t>
      </w:r>
      <w:r w:rsidR="008B4EF8">
        <w:t>«</w:t>
      </w:r>
      <w:r w:rsidRPr="006A14C9">
        <w:t>Искусство</w:t>
      </w:r>
      <w:r w:rsidR="008B4EF8">
        <w:t>»</w:t>
      </w:r>
      <w:r w:rsidRPr="006A14C9">
        <w:t xml:space="preserve">, </w:t>
      </w:r>
      <w:r w:rsidR="008B4EF8">
        <w:t>«</w:t>
      </w:r>
      <w:r w:rsidRPr="006A14C9">
        <w:t>Технология</w:t>
      </w:r>
      <w:r w:rsidR="008B4EF8">
        <w:t>»</w:t>
      </w:r>
      <w:r w:rsidRPr="006A14C9">
        <w:t xml:space="preserve">, </w:t>
      </w:r>
      <w:r w:rsidR="008B4EF8">
        <w:t>«</w:t>
      </w:r>
      <w:r w:rsidRPr="006A14C9">
        <w:t>Физическая культура</w:t>
      </w:r>
      <w:r w:rsidR="008B4EF8">
        <w:t>»</w:t>
      </w:r>
      <w:r w:rsidRPr="006A14C9">
        <w:t xml:space="preserve">;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- перечень направлений внеурочной деятельности по классам;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- учебное время, отводимое на изучение предметов по классам (годам) обучения.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- общий объѐм нагрузки и максимальный объѐм аудиторной нагрузки обучающихся. </w:t>
      </w:r>
    </w:p>
    <w:p w:rsidR="00260DB6" w:rsidRDefault="00451F3A" w:rsidP="00553FB6">
      <w:pPr>
        <w:pStyle w:val="Default"/>
        <w:spacing w:line="360" w:lineRule="auto"/>
      </w:pPr>
      <w:r w:rsidRPr="006A14C9">
        <w:t>Учебный план начального общего образования и план реализации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451F3A" w:rsidRPr="006A14C9" w:rsidRDefault="00260DB6" w:rsidP="00553FB6">
      <w:pPr>
        <w:pStyle w:val="Default"/>
        <w:spacing w:line="360" w:lineRule="auto"/>
      </w:pPr>
      <w:r>
        <w:t xml:space="preserve"> </w:t>
      </w:r>
      <w:r w:rsidR="00451F3A" w:rsidRPr="006A14C9">
        <w:t xml:space="preserve">В ходе освоения образовательных программ при реализации учебного плана </w:t>
      </w:r>
      <w:r w:rsidR="00451F3A" w:rsidRPr="006A14C9">
        <w:rPr>
          <w:b/>
          <w:bCs/>
        </w:rPr>
        <w:t>формируются базовые основы и фундамент всего последующего обучения</w:t>
      </w:r>
      <w:r w:rsidR="00451F3A" w:rsidRPr="006A14C9">
        <w:t xml:space="preserve">, в том числе: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1) закладывается основа формирования учебной деятельности ребѐнка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2) формируются универсальные учебные действия;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lastRenderedPageBreak/>
        <w:t xml:space="preserve">3)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4) формируются основы нравственного поведения, определяющего отношения личности с обществом и окружающими людьми.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t xml:space="preserve">Обязательная часть учебного плана отражает содержание образования, которое обеспечивает решение важнейших </w:t>
      </w:r>
      <w:r w:rsidRPr="006A14C9">
        <w:rPr>
          <w:b/>
          <w:bCs/>
        </w:rPr>
        <w:t xml:space="preserve">целей </w:t>
      </w:r>
      <w:r w:rsidRPr="006A14C9">
        <w:t xml:space="preserve">современного начального образования: </w:t>
      </w:r>
    </w:p>
    <w:p w:rsidR="00451F3A" w:rsidRPr="006A14C9" w:rsidRDefault="00451F3A" w:rsidP="00553FB6">
      <w:pPr>
        <w:pStyle w:val="Default"/>
        <w:numPr>
          <w:ilvl w:val="0"/>
          <w:numId w:val="4"/>
        </w:numPr>
        <w:spacing w:line="360" w:lineRule="auto"/>
      </w:pPr>
      <w:r w:rsidRPr="006A14C9">
        <w:t xml:space="preserve">формирование гражданской идентичности обучающихся; их приобщение к общекультурным и национальным и этнокультурным ценностям; </w:t>
      </w:r>
    </w:p>
    <w:p w:rsidR="00451F3A" w:rsidRPr="006A14C9" w:rsidRDefault="00451F3A" w:rsidP="00553FB6">
      <w:pPr>
        <w:pStyle w:val="Default"/>
        <w:numPr>
          <w:ilvl w:val="0"/>
          <w:numId w:val="4"/>
        </w:numPr>
        <w:spacing w:line="360" w:lineRule="auto"/>
      </w:pPr>
      <w:r w:rsidRPr="006A14C9">
        <w:t xml:space="preserve">готовность обучающихся к продолжению образования к продолжению образования на последующих ступенях основного общего образования, их приобщение к информационным технологиям; </w:t>
      </w:r>
    </w:p>
    <w:p w:rsidR="00451F3A" w:rsidRPr="006A14C9" w:rsidRDefault="00451F3A" w:rsidP="00553FB6">
      <w:pPr>
        <w:pStyle w:val="Default"/>
        <w:numPr>
          <w:ilvl w:val="0"/>
          <w:numId w:val="4"/>
        </w:numPr>
        <w:spacing w:line="360" w:lineRule="auto"/>
      </w:pPr>
      <w:r w:rsidRPr="006A14C9">
        <w:t xml:space="preserve">формирование здорового образа жизни, элементарных правил поведения в экстремальных ситуациях; </w:t>
      </w:r>
    </w:p>
    <w:p w:rsidR="00451F3A" w:rsidRPr="006A14C9" w:rsidRDefault="00451F3A" w:rsidP="00553FB6">
      <w:pPr>
        <w:pStyle w:val="Default"/>
        <w:numPr>
          <w:ilvl w:val="0"/>
          <w:numId w:val="4"/>
        </w:numPr>
        <w:spacing w:line="360" w:lineRule="auto"/>
      </w:pPr>
      <w:r w:rsidRPr="006A14C9">
        <w:t xml:space="preserve">личностное развитие обучающегося в соответствии с его индивидуальностью. </w:t>
      </w:r>
    </w:p>
    <w:p w:rsidR="00451F3A" w:rsidRPr="006A14C9" w:rsidRDefault="00451F3A" w:rsidP="00553FB6">
      <w:pPr>
        <w:pStyle w:val="Default"/>
        <w:spacing w:line="360" w:lineRule="auto"/>
      </w:pPr>
      <w:r w:rsidRPr="006A14C9">
        <w:rPr>
          <w:b/>
          <w:bCs/>
        </w:rPr>
        <w:t xml:space="preserve">Конкретизация целей, планируемых результатов </w:t>
      </w:r>
      <w:r w:rsidRPr="006A14C9">
        <w:t xml:space="preserve">освоения учебных предметов учебного плана и видов учебной деятельности обучающихся осуществляется в рабочих программах по учебным предметам, представляющими собой индивидуальную педагогическую модель деятельности учителя по реализации ООП НОО. </w:t>
      </w:r>
    </w:p>
    <w:p w:rsidR="00452E8E" w:rsidRPr="006A14C9" w:rsidRDefault="00452E8E" w:rsidP="00452E8E">
      <w:pPr>
        <w:pStyle w:val="Default"/>
        <w:spacing w:line="360" w:lineRule="auto"/>
      </w:pPr>
      <w:r w:rsidRPr="006A14C9">
        <w:rPr>
          <w:b/>
          <w:bCs/>
        </w:rPr>
        <w:t xml:space="preserve">3. Режим функционирования. </w:t>
      </w:r>
    </w:p>
    <w:p w:rsidR="00452E8E" w:rsidRPr="006A14C9" w:rsidRDefault="00452E8E" w:rsidP="00452E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4C9">
        <w:rPr>
          <w:rFonts w:ascii="Times New Roman" w:hAnsi="Times New Roman"/>
          <w:sz w:val="24"/>
          <w:szCs w:val="24"/>
        </w:rPr>
        <w:t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СанПин 2.4.2.2821-10, Уставом образовательного учреждения.</w:t>
      </w:r>
    </w:p>
    <w:p w:rsidR="00067D20" w:rsidRDefault="00452E8E" w:rsidP="00067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14C9">
        <w:rPr>
          <w:rFonts w:ascii="Times New Roman" w:hAnsi="Times New Roman"/>
          <w:sz w:val="24"/>
          <w:szCs w:val="24"/>
        </w:rPr>
        <w:t xml:space="preserve">Занятия в МБОУ </w:t>
      </w:r>
      <w:r w:rsidR="00FB73AD">
        <w:rPr>
          <w:rFonts w:ascii="Times New Roman" w:hAnsi="Times New Roman"/>
          <w:sz w:val="24"/>
          <w:szCs w:val="24"/>
        </w:rPr>
        <w:t>Школа</w:t>
      </w:r>
      <w:r w:rsidRPr="006A14C9">
        <w:rPr>
          <w:rFonts w:ascii="Times New Roman" w:hAnsi="Times New Roman"/>
          <w:sz w:val="24"/>
          <w:szCs w:val="24"/>
        </w:rPr>
        <w:t xml:space="preserve"> №122 г.о. Самара начинаются в 8.00 для 1 смены и в 1</w:t>
      </w:r>
      <w:r w:rsidR="00EC26FC">
        <w:rPr>
          <w:rFonts w:ascii="Times New Roman" w:hAnsi="Times New Roman"/>
          <w:sz w:val="24"/>
          <w:szCs w:val="24"/>
        </w:rPr>
        <w:t>4</w:t>
      </w:r>
      <w:r w:rsidRPr="006A14C9">
        <w:rPr>
          <w:rFonts w:ascii="Times New Roman" w:hAnsi="Times New Roman"/>
          <w:sz w:val="24"/>
          <w:szCs w:val="24"/>
        </w:rPr>
        <w:t>.</w:t>
      </w:r>
      <w:r w:rsidR="00EC26FC">
        <w:rPr>
          <w:rFonts w:ascii="Times New Roman" w:hAnsi="Times New Roman"/>
          <w:sz w:val="24"/>
          <w:szCs w:val="24"/>
        </w:rPr>
        <w:t>0</w:t>
      </w:r>
      <w:r w:rsidRPr="006A14C9">
        <w:rPr>
          <w:rFonts w:ascii="Times New Roman" w:hAnsi="Times New Roman"/>
          <w:sz w:val="24"/>
          <w:szCs w:val="24"/>
        </w:rPr>
        <w:t>5 для второй смены.</w:t>
      </w:r>
      <w:r w:rsidR="00067D20" w:rsidRPr="00067D20">
        <w:rPr>
          <w:rFonts w:ascii="Times New Roman" w:hAnsi="Times New Roman"/>
          <w:sz w:val="24"/>
          <w:szCs w:val="24"/>
        </w:rPr>
        <w:t xml:space="preserve"> </w:t>
      </w:r>
    </w:p>
    <w:p w:rsidR="00067D20" w:rsidRDefault="00A911A4" w:rsidP="00067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уровне начального общего образования ш</w:t>
      </w:r>
      <w:r w:rsidR="00067D20" w:rsidRPr="00E97B8A">
        <w:rPr>
          <w:rFonts w:ascii="Times New Roman" w:hAnsi="Times New Roman"/>
          <w:sz w:val="24"/>
          <w:szCs w:val="24"/>
        </w:rPr>
        <w:t xml:space="preserve">кола работает по графику </w:t>
      </w:r>
      <w:r>
        <w:rPr>
          <w:rFonts w:ascii="Times New Roman" w:hAnsi="Times New Roman"/>
          <w:sz w:val="24"/>
          <w:szCs w:val="24"/>
        </w:rPr>
        <w:t>пятидневной рабочей недели.</w:t>
      </w:r>
    </w:p>
    <w:p w:rsidR="00067D20" w:rsidRPr="007C6C7F" w:rsidRDefault="00067D20" w:rsidP="00067D20">
      <w:pPr>
        <w:pStyle w:val="Default"/>
        <w:spacing w:line="360" w:lineRule="auto"/>
      </w:pPr>
      <w:r w:rsidRPr="007C6C7F">
        <w:rPr>
          <w:b/>
          <w:bCs/>
        </w:rPr>
        <w:t xml:space="preserve">Особенность режима занятий в первых классах. </w:t>
      </w:r>
    </w:p>
    <w:p w:rsidR="00067D20" w:rsidRPr="007C6C7F" w:rsidRDefault="00067D20" w:rsidP="00067D2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7C6C7F">
        <w:rPr>
          <w:rFonts w:ascii="Times New Roman" w:hAnsi="Times New Roman"/>
          <w:sz w:val="24"/>
          <w:szCs w:val="24"/>
        </w:rPr>
        <w:t xml:space="preserve">В 1-х классах в соответствии с Санитарно-эпидемиологическими правилами и нормативами (СанПиН 2.4.2.2821-10) организован ступенчатый режим: </w:t>
      </w:r>
    </w:p>
    <w:p w:rsidR="00067D20" w:rsidRPr="0051155D" w:rsidRDefault="00067D20" w:rsidP="00067D20">
      <w:pPr>
        <w:pStyle w:val="aa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C6C7F">
        <w:rPr>
          <w:rFonts w:ascii="Times New Roman" w:hAnsi="Times New Roman"/>
          <w:sz w:val="24"/>
          <w:szCs w:val="24"/>
        </w:rPr>
        <w:t>1 класс (1 полугодие): 3 урока по 35 минут (сентябрь - октябрь),</w:t>
      </w:r>
      <w:r w:rsidRPr="0051155D">
        <w:rPr>
          <w:rFonts w:ascii="Times New Roman" w:hAnsi="Times New Roman"/>
          <w:sz w:val="24"/>
          <w:szCs w:val="24"/>
        </w:rPr>
        <w:t xml:space="preserve"> 4 урока по 35 минут (ноябрь - декабрь);</w:t>
      </w:r>
    </w:p>
    <w:p w:rsidR="003C4855" w:rsidRDefault="00067D20" w:rsidP="00067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155D">
        <w:rPr>
          <w:rFonts w:ascii="Times New Roman" w:hAnsi="Times New Roman"/>
          <w:sz w:val="24"/>
          <w:szCs w:val="24"/>
        </w:rPr>
        <w:t>1 класс (</w:t>
      </w:r>
      <w:r w:rsidRPr="0051155D">
        <w:rPr>
          <w:rFonts w:ascii="Times New Roman" w:hAnsi="Times New Roman"/>
          <w:sz w:val="24"/>
          <w:szCs w:val="24"/>
          <w:lang w:val="en-US"/>
        </w:rPr>
        <w:t>II</w:t>
      </w:r>
      <w:r w:rsidRPr="0051155D">
        <w:rPr>
          <w:rFonts w:ascii="Times New Roman" w:hAnsi="Times New Roman"/>
          <w:sz w:val="24"/>
          <w:szCs w:val="24"/>
        </w:rPr>
        <w:t xml:space="preserve"> полугодие): 4 дня по четыре урока, 1 день пять уроков (включая урок физической культуры) по 4</w:t>
      </w:r>
      <w:r w:rsidR="00840B51">
        <w:rPr>
          <w:rFonts w:ascii="Times New Roman" w:hAnsi="Times New Roman"/>
          <w:sz w:val="24"/>
          <w:szCs w:val="24"/>
        </w:rPr>
        <w:t>0</w:t>
      </w:r>
      <w:r w:rsidRPr="0051155D">
        <w:rPr>
          <w:rFonts w:ascii="Times New Roman" w:hAnsi="Times New Roman"/>
          <w:sz w:val="24"/>
          <w:szCs w:val="24"/>
        </w:rPr>
        <w:t xml:space="preserve"> минут</w:t>
      </w:r>
    </w:p>
    <w:tbl>
      <w:tblPr>
        <w:tblW w:w="0" w:type="auto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7"/>
        <w:gridCol w:w="36"/>
      </w:tblGrid>
      <w:tr w:rsidR="00E32FAF" w:rsidRPr="00FB73AD" w:rsidTr="00067D20">
        <w:tc>
          <w:tcPr>
            <w:tcW w:w="9177" w:type="dxa"/>
            <w:vAlign w:val="center"/>
            <w:hideMark/>
          </w:tcPr>
          <w:p w:rsidR="00A911A4" w:rsidRDefault="00A911A4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11"/>
              <w:gridCol w:w="36"/>
            </w:tblGrid>
            <w:tr w:rsidR="00E32FAF" w:rsidRPr="00E32FAF" w:rsidTr="00840B51">
              <w:tc>
                <w:tcPr>
                  <w:tcW w:w="91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32FAF" w:rsidRPr="00E32FAF" w:rsidRDefault="00E32FAF" w:rsidP="00E32FA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2FA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Расписание звонков для 1 класса</w:t>
                  </w:r>
                </w:p>
                <w:p w:rsidR="00E32FAF" w:rsidRPr="00E32FAF" w:rsidRDefault="00E32FAF" w:rsidP="00E32FA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2FA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 полугодие (сентябрь, октябрь)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88"/>
                    <w:gridCol w:w="2913"/>
                    <w:gridCol w:w="3064"/>
                  </w:tblGrid>
                  <w:tr w:rsidR="00E32FAF" w:rsidRPr="00E32FAF" w:rsidTr="002B32D0">
                    <w:trPr>
                      <w:trHeight w:val="274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Урок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Понедельник- пятница</w:t>
                        </w:r>
                      </w:p>
                    </w:tc>
                    <w:tc>
                      <w:tcPr>
                        <w:tcW w:w="3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Перемена</w:t>
                        </w:r>
                      </w:p>
                    </w:tc>
                  </w:tr>
                  <w:tr w:rsidR="00E32FAF" w:rsidRPr="00E32FAF" w:rsidTr="002B32D0">
                    <w:trPr>
                      <w:trHeight w:val="288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 урок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8.00 – 8.35</w:t>
                        </w:r>
                      </w:p>
                    </w:tc>
                    <w:tc>
                      <w:tcPr>
                        <w:tcW w:w="341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 мин.</w:t>
                        </w:r>
                      </w:p>
                    </w:tc>
                  </w:tr>
                  <w:tr w:rsidR="00E32FAF" w:rsidRPr="00E32FAF" w:rsidTr="002B32D0">
                    <w:trPr>
                      <w:trHeight w:val="274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Завтрак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8.45 – 8.55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2FAF" w:rsidRPr="00E32FAF" w:rsidTr="002B32D0">
                    <w:trPr>
                      <w:trHeight w:val="288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 урок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8.55 – 9.30</w:t>
                        </w:r>
                      </w:p>
                    </w:tc>
                    <w:tc>
                      <w:tcPr>
                        <w:tcW w:w="341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35 мин.</w:t>
                        </w:r>
                      </w:p>
                    </w:tc>
                  </w:tr>
                  <w:tr w:rsidR="00E32FAF" w:rsidRPr="00E32FAF" w:rsidTr="002B32D0">
                    <w:trPr>
                      <w:trHeight w:val="274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Динамическая пауза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9.30 – 10.05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2FAF" w:rsidRPr="00E32FAF" w:rsidTr="002B32D0">
                    <w:trPr>
                      <w:trHeight w:val="288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урок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10.05 – 10.40</w:t>
                        </w:r>
                      </w:p>
                    </w:tc>
                    <w:tc>
                      <w:tcPr>
                        <w:tcW w:w="3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30 мин.</w:t>
                        </w:r>
                      </w:p>
                    </w:tc>
                  </w:tr>
                  <w:tr w:rsidR="00E32FAF" w:rsidRPr="00E32FAF" w:rsidTr="002B32D0">
                    <w:trPr>
                      <w:trHeight w:val="288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32FAF" w:rsidRDefault="00E32FAF" w:rsidP="00E32FA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32FAF" w:rsidRPr="00E32FAF" w:rsidRDefault="00E32FAF" w:rsidP="00E32FA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2FA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 полугодие (ноябрь, декабрь)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119"/>
                    <w:gridCol w:w="2888"/>
                    <w:gridCol w:w="3058"/>
                  </w:tblGrid>
                  <w:tr w:rsidR="00E32FAF" w:rsidRPr="00E32FAF" w:rsidTr="002B32D0">
                    <w:trPr>
                      <w:trHeight w:val="274"/>
                    </w:trPr>
                    <w:tc>
                      <w:tcPr>
                        <w:tcW w:w="33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Урок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Понедельник- пятница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Перемена</w:t>
                        </w:r>
                      </w:p>
                    </w:tc>
                  </w:tr>
                  <w:tr w:rsidR="00E32FAF" w:rsidRPr="00E32FAF" w:rsidTr="002B32D0">
                    <w:trPr>
                      <w:trHeight w:val="288"/>
                    </w:trPr>
                    <w:tc>
                      <w:tcPr>
                        <w:tcW w:w="33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 урок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8.00 – 8.35</w:t>
                        </w:r>
                      </w:p>
                    </w:tc>
                    <w:tc>
                      <w:tcPr>
                        <w:tcW w:w="34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 мин.</w:t>
                        </w:r>
                      </w:p>
                    </w:tc>
                  </w:tr>
                  <w:tr w:rsidR="00E32FAF" w:rsidRPr="00E32FAF" w:rsidTr="002B32D0">
                    <w:trPr>
                      <w:trHeight w:val="274"/>
                    </w:trPr>
                    <w:tc>
                      <w:tcPr>
                        <w:tcW w:w="33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Завтрак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8.45 – 8.55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2FAF" w:rsidRPr="00E32FAF" w:rsidTr="002B32D0">
                    <w:trPr>
                      <w:trHeight w:val="288"/>
                    </w:trPr>
                    <w:tc>
                      <w:tcPr>
                        <w:tcW w:w="33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 урок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8.55 – 9.30</w:t>
                        </w:r>
                      </w:p>
                    </w:tc>
                    <w:tc>
                      <w:tcPr>
                        <w:tcW w:w="340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35 мин.</w:t>
                        </w:r>
                      </w:p>
                    </w:tc>
                  </w:tr>
                  <w:tr w:rsidR="00E32FAF" w:rsidRPr="00E32FAF" w:rsidTr="002B32D0">
                    <w:trPr>
                      <w:trHeight w:val="274"/>
                    </w:trPr>
                    <w:tc>
                      <w:tcPr>
                        <w:tcW w:w="33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Динамическая пауза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9.30 – 10.05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2FAF" w:rsidRPr="00E32FAF" w:rsidTr="002B32D0">
                    <w:trPr>
                      <w:trHeight w:val="288"/>
                    </w:trPr>
                    <w:tc>
                      <w:tcPr>
                        <w:tcW w:w="33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урок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10.05 – 10.40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30 мин.</w:t>
                        </w:r>
                      </w:p>
                    </w:tc>
                  </w:tr>
                  <w:tr w:rsidR="00E32FAF" w:rsidRPr="00E32FAF" w:rsidTr="002B32D0">
                    <w:trPr>
                      <w:trHeight w:val="288"/>
                    </w:trPr>
                    <w:tc>
                      <w:tcPr>
                        <w:tcW w:w="337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 урок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11.00 – 11.35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 мин.</w:t>
                        </w:r>
                      </w:p>
                    </w:tc>
                  </w:tr>
                </w:tbl>
                <w:p w:rsidR="00E32FAF" w:rsidRPr="00E32FAF" w:rsidRDefault="00E32FAF" w:rsidP="00E32FAF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32FA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 полугодие (январь – май)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21"/>
                    <w:gridCol w:w="2940"/>
                    <w:gridCol w:w="3104"/>
                  </w:tblGrid>
                  <w:tr w:rsidR="00E32FAF" w:rsidRPr="00E32FAF" w:rsidTr="002B32D0">
                    <w:trPr>
                      <w:trHeight w:val="274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Урок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Понедельник- пятница</w:t>
                        </w:r>
                      </w:p>
                    </w:tc>
                    <w:tc>
                      <w:tcPr>
                        <w:tcW w:w="3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Перемена</w:t>
                        </w:r>
                      </w:p>
                    </w:tc>
                  </w:tr>
                  <w:tr w:rsidR="00E32FAF" w:rsidRPr="00E32FAF" w:rsidTr="002B32D0">
                    <w:trPr>
                      <w:trHeight w:val="288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 урок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8.00 – 8.40</w:t>
                        </w:r>
                      </w:p>
                    </w:tc>
                    <w:tc>
                      <w:tcPr>
                        <w:tcW w:w="341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15 мин.</w:t>
                        </w:r>
                      </w:p>
                    </w:tc>
                  </w:tr>
                  <w:tr w:rsidR="00E32FAF" w:rsidRPr="00E32FAF" w:rsidTr="002B32D0">
                    <w:trPr>
                      <w:trHeight w:val="274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Завтрак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8.45 – 8.55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2FAF" w:rsidRPr="00E32FAF" w:rsidTr="002B32D0">
                    <w:trPr>
                      <w:trHeight w:val="288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 урок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8.55 – 9.35</w:t>
                        </w:r>
                      </w:p>
                    </w:tc>
                    <w:tc>
                      <w:tcPr>
                        <w:tcW w:w="3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 мин.</w:t>
                        </w:r>
                      </w:p>
                    </w:tc>
                  </w:tr>
                  <w:tr w:rsidR="00E32FAF" w:rsidRPr="00E32FAF" w:rsidTr="002B32D0">
                    <w:trPr>
                      <w:trHeight w:val="288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урок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9.45 – 10.25</w:t>
                        </w:r>
                      </w:p>
                    </w:tc>
                    <w:tc>
                      <w:tcPr>
                        <w:tcW w:w="341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15 мин.</w:t>
                        </w:r>
                      </w:p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 мин.</w:t>
                        </w:r>
                      </w:p>
                    </w:tc>
                  </w:tr>
                  <w:tr w:rsidR="00E32FAF" w:rsidRPr="00E32FAF" w:rsidTr="002B32D0">
                    <w:trPr>
                      <w:trHeight w:val="288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 урок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10.40 – 11.20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32FAF" w:rsidRPr="00E32FAF" w:rsidTr="002B32D0">
                    <w:trPr>
                      <w:trHeight w:val="288"/>
                    </w:trPr>
                    <w:tc>
                      <w:tcPr>
                        <w:tcW w:w="334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 урок</w:t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11.30-12.10</w:t>
                        </w:r>
                      </w:p>
                    </w:tc>
                    <w:tc>
                      <w:tcPr>
                        <w:tcW w:w="3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32FAF" w:rsidRPr="00E32FAF" w:rsidRDefault="00E32FAF" w:rsidP="00E32FAF">
                        <w:pPr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32FA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E32FAF" w:rsidRPr="00E32FAF" w:rsidRDefault="00E32FAF" w:rsidP="00E32FAF">
                  <w:pPr>
                    <w:spacing w:after="0" w:line="360" w:lineRule="auto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D20" w:rsidRDefault="00067D20" w:rsidP="00067D2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7D20" w:rsidRDefault="00067D20" w:rsidP="00067D2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7D20" w:rsidRDefault="00067D20" w:rsidP="00067D2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7D20" w:rsidRDefault="00067D20" w:rsidP="00067D2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7D20" w:rsidRPr="00E32FAF" w:rsidRDefault="00067D20" w:rsidP="00067D2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F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Расписание звонков для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2-4</w:t>
            </w:r>
            <w:r w:rsidRPr="00E32F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класса</w:t>
            </w:r>
          </w:p>
          <w:p w:rsidR="00067D20" w:rsidRPr="007C6C7F" w:rsidRDefault="00067D20" w:rsidP="00067D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C7F">
              <w:rPr>
                <w:rFonts w:ascii="Times New Roman" w:hAnsi="Times New Roman"/>
                <w:sz w:val="24"/>
                <w:szCs w:val="24"/>
              </w:rPr>
              <w:t>Продолжительность урока (академический час) во всех классах 45 минут.</w:t>
            </w:r>
          </w:p>
          <w:p w:rsidR="00E32FAF" w:rsidRPr="00E32FAF" w:rsidRDefault="00E32FAF" w:rsidP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AF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11"/>
              <w:gridCol w:w="3780"/>
              <w:gridCol w:w="2257"/>
            </w:tblGrid>
            <w:tr w:rsidR="00E32FAF" w:rsidRPr="00E32FAF" w:rsidTr="002B32D0">
              <w:trPr>
                <w:jc w:val="center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Расписание звонков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Перемена</w:t>
                  </w:r>
                </w:p>
              </w:tc>
            </w:tr>
            <w:tr w:rsidR="00E32FAF" w:rsidRPr="00E32FAF" w:rsidTr="002B32D0">
              <w:trPr>
                <w:jc w:val="center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 урок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theme="minorBidi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8.00- 8.45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10 мин</w:t>
                  </w:r>
                </w:p>
              </w:tc>
            </w:tr>
            <w:tr w:rsidR="00E32FAF" w:rsidRPr="00E32FAF" w:rsidTr="002B32D0">
              <w:trPr>
                <w:jc w:val="center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theme="minorBidi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8.55 – 9.40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15 мин</w:t>
                  </w:r>
                </w:p>
              </w:tc>
            </w:tr>
            <w:tr w:rsidR="00E32FAF" w:rsidRPr="00E32FAF" w:rsidTr="002B32D0">
              <w:trPr>
                <w:jc w:val="center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theme="minorBidi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9.55 – 10.40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20 мин</w:t>
                  </w:r>
                </w:p>
              </w:tc>
            </w:tr>
            <w:tr w:rsidR="00E32FAF" w:rsidRPr="00E32FAF" w:rsidTr="002B32D0">
              <w:trPr>
                <w:jc w:val="center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theme="minorBidi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11.00– 11.45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10 мин</w:t>
                  </w:r>
                </w:p>
              </w:tc>
            </w:tr>
            <w:tr w:rsidR="00E32FAF" w:rsidRPr="00E32FAF" w:rsidTr="002B32D0">
              <w:trPr>
                <w:jc w:val="center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theme="minorBidi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11.55- 12.40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10 мин</w:t>
                  </w:r>
                </w:p>
              </w:tc>
            </w:tr>
            <w:tr w:rsidR="00E32FAF" w:rsidRPr="00E32FAF" w:rsidTr="002B32D0">
              <w:trPr>
                <w:jc w:val="center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 xml:space="preserve">6 урок 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theme="minorBidi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12.50– 13.35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30 мин</w:t>
                  </w:r>
                </w:p>
              </w:tc>
            </w:tr>
          </w:tbl>
          <w:p w:rsidR="00E32FAF" w:rsidRPr="00E32FAF" w:rsidRDefault="00E32FAF" w:rsidP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2FAF" w:rsidRPr="00E32FAF" w:rsidRDefault="00E32FAF" w:rsidP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FAF">
              <w:rPr>
                <w:rFonts w:ascii="Times New Roman" w:hAnsi="Times New Roman"/>
                <w:sz w:val="24"/>
                <w:szCs w:val="24"/>
              </w:rPr>
              <w:t>Перерыв между сменами не менее 30 минут (СанПиН 2.4.2.2821.10, п.10.13.)</w:t>
            </w:r>
          </w:p>
          <w:p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AF">
              <w:rPr>
                <w:rFonts w:ascii="Times New Roman" w:hAnsi="Times New Roman"/>
                <w:sz w:val="24"/>
                <w:szCs w:val="24"/>
              </w:rPr>
              <w:t xml:space="preserve">2 смена </w:t>
            </w:r>
          </w:p>
          <w:p w:rsidR="00E32FAF" w:rsidRPr="00E32FAF" w:rsidRDefault="00E32FAF" w:rsidP="00E3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11"/>
              <w:gridCol w:w="3780"/>
              <w:gridCol w:w="2257"/>
            </w:tblGrid>
            <w:tr w:rsidR="00E32FAF" w:rsidRPr="00E32FAF" w:rsidTr="002B32D0">
              <w:trPr>
                <w:jc w:val="center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Расписание звонков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Перемена</w:t>
                  </w:r>
                </w:p>
              </w:tc>
            </w:tr>
            <w:tr w:rsidR="00E32FAF" w:rsidRPr="00E32FAF" w:rsidTr="002B32D0">
              <w:trPr>
                <w:jc w:val="center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 урок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theme="minorBidi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14.05 -14.50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10 мин</w:t>
                  </w:r>
                </w:p>
              </w:tc>
            </w:tr>
            <w:tr w:rsidR="00E32FAF" w:rsidRPr="00E32FAF" w:rsidTr="002B32D0">
              <w:trPr>
                <w:jc w:val="center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theme="minorBidi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15.00 -15.45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10 мин</w:t>
                  </w:r>
                </w:p>
              </w:tc>
            </w:tr>
            <w:tr w:rsidR="00E32FAF" w:rsidRPr="00E32FAF" w:rsidTr="002B32D0">
              <w:trPr>
                <w:jc w:val="center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theme="minorBidi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15.55 – 16.40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20 мин</w:t>
                  </w:r>
                </w:p>
              </w:tc>
            </w:tr>
            <w:tr w:rsidR="00E32FAF" w:rsidRPr="00E32FAF" w:rsidTr="002B32D0">
              <w:trPr>
                <w:jc w:val="center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theme="minorBidi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17.00 -17.45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10 мин</w:t>
                  </w:r>
                </w:p>
              </w:tc>
            </w:tr>
            <w:tr w:rsidR="00E32FAF" w:rsidRPr="00E32FAF" w:rsidTr="002B32D0">
              <w:trPr>
                <w:jc w:val="center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theme="minorBidi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17.55 -18.40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10 мин</w:t>
                  </w:r>
                </w:p>
              </w:tc>
            </w:tr>
            <w:tr w:rsidR="00E32FAF" w:rsidRPr="00E32FAF" w:rsidTr="002B32D0">
              <w:trPr>
                <w:jc w:val="center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 xml:space="preserve">6 урок </w:t>
                  </w:r>
                </w:p>
              </w:tc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32FAF" w:rsidRPr="00E32FAF" w:rsidRDefault="00E32FAF" w:rsidP="00E32FA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theme="minorBidi"/>
                      <w:sz w:val="24"/>
                      <w:szCs w:val="24"/>
                    </w:rPr>
                  </w:pPr>
                  <w:r w:rsidRPr="00E32FAF">
                    <w:rPr>
                      <w:rFonts w:ascii="Times New Roman" w:hAnsi="Times New Roman"/>
                      <w:sz w:val="24"/>
                      <w:szCs w:val="24"/>
                    </w:rPr>
                    <w:t>18.50 – 19.35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32FAF" w:rsidRPr="00E32FAF" w:rsidRDefault="00E32FAF" w:rsidP="00E32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32FAF" w:rsidRPr="00FB73AD" w:rsidRDefault="00E32FAF" w:rsidP="002B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E32FAF" w:rsidRPr="00FB73AD" w:rsidRDefault="00E32FAF" w:rsidP="002B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155D" w:rsidRPr="00FB73AD" w:rsidRDefault="0051155D" w:rsidP="00F04C3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52E8E" w:rsidRPr="00FB73AD" w:rsidRDefault="00452E8E" w:rsidP="00452E8E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  <w:r w:rsidRPr="00FB73AD">
        <w:rPr>
          <w:szCs w:val="24"/>
        </w:rPr>
        <w:t>Продолжительность учебного года в 1-х классах составляет 33 недели, во 2-4-х классах - 34 недели. Учебный год делится на три триместра.</w:t>
      </w:r>
    </w:p>
    <w:p w:rsidR="00D26876" w:rsidRPr="00FB73AD" w:rsidRDefault="00452E8E" w:rsidP="00F04C31">
      <w:pPr>
        <w:pStyle w:val="a9"/>
        <w:spacing w:line="36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73AD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- не менее 30 календарных дней, летом - не менее 8 недель. Для обучающихся первых классов в течение учебного года устанавливаются дополнительные недельные каникулы в феврале. </w:t>
      </w:r>
    </w:p>
    <w:p w:rsidR="00E32FAF" w:rsidRPr="00067D20" w:rsidRDefault="00E32FAF" w:rsidP="00067D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67D20">
        <w:rPr>
          <w:rFonts w:ascii="Times New Roman" w:hAnsi="Times New Roman"/>
          <w:b/>
          <w:sz w:val="24"/>
          <w:szCs w:val="24"/>
        </w:rPr>
        <w:t>Учебный год делится на триместры:</w:t>
      </w:r>
    </w:p>
    <w:tbl>
      <w:tblPr>
        <w:tblW w:w="8643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972"/>
        <w:gridCol w:w="2126"/>
        <w:gridCol w:w="2835"/>
      </w:tblGrid>
      <w:tr w:rsidR="00E32FAF" w:rsidRPr="00067D20" w:rsidTr="00067D2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 xml:space="preserve"> триместры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начало триместра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E32FAF" w:rsidRPr="00067D20" w:rsidRDefault="00E32F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(количество учебных дней)</w:t>
            </w:r>
          </w:p>
        </w:tc>
      </w:tr>
      <w:tr w:rsidR="00E32FAF" w:rsidRPr="00067D20" w:rsidTr="00067D2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1 триместр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01.09.18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30.11.18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5-ти дн. уч. нед. = 59</w:t>
            </w:r>
          </w:p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6-ти дн. уч. нед. = 71</w:t>
            </w:r>
          </w:p>
        </w:tc>
      </w:tr>
      <w:tr w:rsidR="00E32FAF" w:rsidRPr="00067D20" w:rsidTr="00067D2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2 триместр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1.12.18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28.02.19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5-ти дн. уч. нед. = 56</w:t>
            </w:r>
          </w:p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6-ти дн. уч. нед. = 67</w:t>
            </w:r>
          </w:p>
        </w:tc>
      </w:tr>
      <w:tr w:rsidR="00E32FAF" w:rsidRPr="00067D20" w:rsidTr="00067D20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3 триместр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1.03.19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25.05.19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5-ти дн. уч. нед. =51</w:t>
            </w:r>
          </w:p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6-ти дн. уч. нед. = 64</w:t>
            </w:r>
          </w:p>
        </w:tc>
      </w:tr>
      <w:tr w:rsidR="00E32FAF" w:rsidRPr="00067D20" w:rsidTr="00067D20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5-ти дн. уч. нед. = 166</w:t>
            </w:r>
          </w:p>
          <w:p w:rsidR="00E32FAF" w:rsidRPr="00067D20" w:rsidRDefault="00E32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6-ти дн. уч. нед. = 202</w:t>
            </w:r>
          </w:p>
        </w:tc>
      </w:tr>
    </w:tbl>
    <w:p w:rsidR="00840B51" w:rsidRDefault="00840B51" w:rsidP="00067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B51" w:rsidRDefault="00840B51" w:rsidP="00067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0B51" w:rsidRDefault="00840B51" w:rsidP="00067D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FAF" w:rsidRPr="00067D20" w:rsidRDefault="00E32FAF" w:rsidP="00067D2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67D20">
        <w:rPr>
          <w:rFonts w:ascii="Times New Roman" w:hAnsi="Times New Roman"/>
          <w:b/>
          <w:sz w:val="24"/>
          <w:szCs w:val="24"/>
        </w:rPr>
        <w:t>Окончание образовательного процесса:</w:t>
      </w:r>
    </w:p>
    <w:p w:rsidR="00E32FAF" w:rsidRPr="00067D20" w:rsidRDefault="00067D20" w:rsidP="00E32FAF">
      <w:pPr>
        <w:pStyle w:val="a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67D20">
        <w:rPr>
          <w:rFonts w:ascii="Times New Roman" w:hAnsi="Times New Roman"/>
          <w:sz w:val="24"/>
          <w:szCs w:val="24"/>
        </w:rPr>
        <w:t>в 1-4 классах – 25 мая 2019г.</w:t>
      </w:r>
    </w:p>
    <w:p w:rsidR="00067D20" w:rsidRDefault="00067D20" w:rsidP="00067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FAF" w:rsidRPr="00067D20" w:rsidRDefault="00E32FAF" w:rsidP="00067D2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67D20">
        <w:rPr>
          <w:rFonts w:ascii="Times New Roman" w:hAnsi="Times New Roman"/>
          <w:b/>
          <w:sz w:val="24"/>
          <w:szCs w:val="24"/>
        </w:rPr>
        <w:lastRenderedPageBreak/>
        <w:t>Сроки и продолжительность каникул на учебный год: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3"/>
        <w:gridCol w:w="1500"/>
        <w:gridCol w:w="1667"/>
        <w:gridCol w:w="1745"/>
        <w:gridCol w:w="2432"/>
      </w:tblGrid>
      <w:tr w:rsidR="00E32FAF" w:rsidRPr="00067D20" w:rsidTr="00E32FA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Каникулярный день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E32FAF" w:rsidRPr="00067D20" w:rsidTr="00E32FA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29.10.18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05.11.18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17.09.2018г.</w:t>
            </w:r>
          </w:p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6.10.2018г.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E32FAF" w:rsidRPr="00067D20" w:rsidTr="00E32FA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29.12.18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08.01.19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11 дней</w:t>
            </w:r>
          </w:p>
        </w:tc>
      </w:tr>
      <w:tr w:rsidR="00E32FAF" w:rsidRPr="00067D20" w:rsidTr="00E32FAF"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24.03.19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31.03.19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9.03.2019г.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E32FAF" w:rsidRPr="00067D20" w:rsidTr="00E32FAF"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AF" w:rsidRPr="00067D20" w:rsidRDefault="00E32FAF" w:rsidP="00067D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 xml:space="preserve">30 дней </w:t>
            </w:r>
          </w:p>
        </w:tc>
      </w:tr>
      <w:tr w:rsidR="00E32FAF" w:rsidRPr="00067D20" w:rsidTr="00E32FAF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27.05.19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FAF" w:rsidRPr="00067D20" w:rsidRDefault="00E32FAF" w:rsidP="00067D2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D20">
              <w:rPr>
                <w:rFonts w:ascii="Times New Roman" w:hAnsi="Times New Roman"/>
                <w:sz w:val="24"/>
                <w:szCs w:val="24"/>
              </w:rPr>
              <w:t>31.08.19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AF" w:rsidRPr="00067D20" w:rsidRDefault="00E32FAF" w:rsidP="00067D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FAF" w:rsidRPr="00067D20" w:rsidRDefault="00E32FAF" w:rsidP="00067D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FAF" w:rsidRPr="00067D20" w:rsidRDefault="00E32FAF" w:rsidP="00067D20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7D20">
        <w:rPr>
          <w:rFonts w:ascii="Times New Roman" w:hAnsi="Times New Roman"/>
          <w:sz w:val="24"/>
          <w:szCs w:val="24"/>
        </w:rPr>
        <w:t xml:space="preserve">Для обучающихся 1-го класса устанавливаются дополнительно недельные каникулы с 04.02.2019 – 10.02.2019г.. </w:t>
      </w:r>
    </w:p>
    <w:p w:rsidR="000534E1" w:rsidRPr="0078689F" w:rsidRDefault="000534E1" w:rsidP="00067D20">
      <w:pPr>
        <w:pStyle w:val="Default"/>
        <w:spacing w:line="360" w:lineRule="auto"/>
        <w:ind w:firstLine="709"/>
        <w:rPr>
          <w:b/>
          <w:color w:val="auto"/>
        </w:rPr>
      </w:pPr>
      <w:r w:rsidRPr="0078689F">
        <w:rPr>
          <w:b/>
          <w:color w:val="auto"/>
        </w:rPr>
        <w:t>Организация учебных занятий:</w:t>
      </w:r>
    </w:p>
    <w:p w:rsidR="00553FB6" w:rsidRPr="00FA19BE" w:rsidRDefault="00452E8E" w:rsidP="00067D20">
      <w:pPr>
        <w:pStyle w:val="Default"/>
        <w:spacing w:line="360" w:lineRule="auto"/>
        <w:ind w:firstLine="709"/>
      </w:pPr>
      <w:r w:rsidRPr="00FA19BE">
        <w:t xml:space="preserve">В середине учебного дня, когда нет уроков физической культуры, введена динамическая пауза, продолжительностью 45 минут с обязательным выходом на улицу, учитывая метеорологические условия. Максимально допустимая недельная нагрузка в 1 классах – 21 час. </w:t>
      </w:r>
      <w:r w:rsidR="00553FB6" w:rsidRPr="00FA19BE">
        <w:t xml:space="preserve">Уроки физической культуры в течение первых двух месяцев (24 урока, по три урока в неделю) направлены, в первую очередь, на развитие и совершенствование детей и по возможности проводятся на свежем воздухе. На уроках используются игры и игровые ситуации. </w:t>
      </w:r>
    </w:p>
    <w:p w:rsidR="00553FB6" w:rsidRPr="0093118C" w:rsidRDefault="00553FB6" w:rsidP="00067D20">
      <w:pPr>
        <w:pStyle w:val="Default"/>
        <w:spacing w:line="360" w:lineRule="auto"/>
        <w:ind w:firstLine="709"/>
      </w:pPr>
      <w:r w:rsidRPr="00FA19BE">
        <w:t xml:space="preserve">Согласно СанПиН 2.4.2.2821-10 (п. 10.30) </w:t>
      </w:r>
      <w:r w:rsidRPr="00FA19BE">
        <w:rPr>
          <w:bCs/>
        </w:rPr>
        <w:t xml:space="preserve">домашние задания </w:t>
      </w:r>
      <w:r w:rsidRPr="00FA19BE">
        <w:t>даются обучающимся с уч</w:t>
      </w:r>
      <w:r w:rsidR="007C6C7F" w:rsidRPr="00FA19BE">
        <w:t>е</w:t>
      </w:r>
      <w:r w:rsidRPr="00FA19BE">
        <w:t>том возможности их выполнения в следующих пределах</w:t>
      </w:r>
      <w:r w:rsidRPr="0093118C">
        <w:t xml:space="preserve">: </w:t>
      </w:r>
    </w:p>
    <w:p w:rsidR="00553FB6" w:rsidRPr="0093118C" w:rsidRDefault="00553FB6" w:rsidP="00067D20">
      <w:pPr>
        <w:pStyle w:val="Default"/>
        <w:spacing w:line="360" w:lineRule="auto"/>
        <w:ind w:firstLine="709"/>
      </w:pPr>
      <w:r w:rsidRPr="0093118C">
        <w:t>в 1 классе обучение вед</w:t>
      </w:r>
      <w:r w:rsidR="007C6C7F">
        <w:t>е</w:t>
      </w:r>
      <w:r w:rsidRPr="0093118C">
        <w:t xml:space="preserve">тся без домашних заданий, </w:t>
      </w:r>
    </w:p>
    <w:p w:rsidR="00553FB6" w:rsidRPr="0093118C" w:rsidRDefault="00553FB6" w:rsidP="00067D20">
      <w:pPr>
        <w:pStyle w:val="Default"/>
        <w:spacing w:line="360" w:lineRule="auto"/>
        <w:ind w:firstLine="709"/>
      </w:pPr>
      <w:r w:rsidRPr="0093118C">
        <w:t xml:space="preserve">во 2-3 - до 1,5 часов, </w:t>
      </w:r>
      <w:r w:rsidR="007C6C7F">
        <w:t xml:space="preserve"> </w:t>
      </w:r>
      <w:r w:rsidRPr="0093118C">
        <w:t xml:space="preserve">в 4 – до 2 часов.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>Для поддержания недельной работоспособности учащихся, предупреждения переутомления в расписании занятий предусмотрены облегч</w:t>
      </w:r>
      <w:r w:rsidR="007C6C7F">
        <w:t>е</w:t>
      </w:r>
      <w:r w:rsidRPr="0093118C">
        <w:t xml:space="preserve">нные дни (понедельник, пятница).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 xml:space="preserve">С целью профилактики утомления обучающихся, нарушения зрения, осанки на уроках проводятся физкультминутки и гимнастика для глаз. </w:t>
      </w:r>
    </w:p>
    <w:p w:rsidR="00553FB6" w:rsidRPr="0093118C" w:rsidRDefault="00553FB6" w:rsidP="006A14C9">
      <w:pPr>
        <w:pStyle w:val="Default"/>
        <w:spacing w:line="360" w:lineRule="auto"/>
      </w:pPr>
      <w:r w:rsidRPr="0093118C">
        <w:t xml:space="preserve">Используемые учебные издания, технические средства обучения и процедуры их использования соответствуют нормативным гигиеническим требованиям. </w:t>
      </w:r>
    </w:p>
    <w:p w:rsidR="00553FB6" w:rsidRPr="0093118C" w:rsidRDefault="00553FB6" w:rsidP="006A14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118C">
        <w:rPr>
          <w:rFonts w:ascii="Times New Roman" w:hAnsi="Times New Roman"/>
          <w:sz w:val="24"/>
          <w:szCs w:val="24"/>
        </w:rPr>
        <w:t>Организовано горячее питание обучающихся.</w:t>
      </w:r>
    </w:p>
    <w:p w:rsidR="007C6C7F" w:rsidRPr="002F04DF" w:rsidRDefault="00451F3A" w:rsidP="006A14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04DF">
        <w:rPr>
          <w:rFonts w:ascii="Times New Roman" w:hAnsi="Times New Roman"/>
          <w:sz w:val="24"/>
          <w:szCs w:val="24"/>
        </w:rPr>
        <w:t xml:space="preserve">  </w:t>
      </w:r>
      <w:r w:rsidR="00595EDC" w:rsidRPr="002F04DF">
        <w:rPr>
          <w:rFonts w:ascii="Times New Roman" w:hAnsi="Times New Roman"/>
          <w:b/>
          <w:sz w:val="24"/>
          <w:szCs w:val="24"/>
        </w:rPr>
        <w:t xml:space="preserve">4. </w:t>
      </w:r>
      <w:r w:rsidR="00595EDC" w:rsidRPr="002F04DF">
        <w:rPr>
          <w:rFonts w:ascii="Times New Roman" w:hAnsi="Times New Roman"/>
          <w:b/>
          <w:bCs/>
          <w:sz w:val="24"/>
          <w:szCs w:val="24"/>
        </w:rPr>
        <w:t xml:space="preserve">При определении структуры учебного плана </w:t>
      </w:r>
      <w:r w:rsidR="00595EDC" w:rsidRPr="002F04DF">
        <w:rPr>
          <w:rFonts w:ascii="Times New Roman" w:hAnsi="Times New Roman"/>
          <w:sz w:val="24"/>
          <w:szCs w:val="24"/>
        </w:rPr>
        <w:t>учитывал</w:t>
      </w:r>
      <w:r w:rsidR="002F04DF" w:rsidRPr="002F04DF">
        <w:rPr>
          <w:rFonts w:ascii="Times New Roman" w:hAnsi="Times New Roman"/>
          <w:sz w:val="24"/>
          <w:szCs w:val="24"/>
        </w:rPr>
        <w:t>ась</w:t>
      </w:r>
      <w:r w:rsidR="00595EDC" w:rsidRPr="002F04DF">
        <w:rPr>
          <w:rFonts w:ascii="Times New Roman" w:hAnsi="Times New Roman"/>
          <w:sz w:val="24"/>
          <w:szCs w:val="24"/>
        </w:rPr>
        <w:t xml:space="preserve">, </w:t>
      </w:r>
      <w:r w:rsidR="002F04DF" w:rsidRPr="002F04DF">
        <w:rPr>
          <w:rFonts w:ascii="Times New Roman" w:hAnsi="Times New Roman"/>
          <w:sz w:val="24"/>
          <w:szCs w:val="24"/>
        </w:rPr>
        <w:t xml:space="preserve">максимально допустимая нагрузка обучающихся (требования СанПин 2.4.2.2821-10) </w:t>
      </w:r>
    </w:p>
    <w:tbl>
      <w:tblPr>
        <w:tblW w:w="0" w:type="auto"/>
        <w:tblInd w:w="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709"/>
      </w:tblGrid>
      <w:tr w:rsidR="002F04DF" w:rsidRPr="004966DF" w:rsidTr="00260DB6">
        <w:tc>
          <w:tcPr>
            <w:tcW w:w="2093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709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A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F04DF" w:rsidRPr="004966DF" w:rsidTr="00260DB6">
        <w:tc>
          <w:tcPr>
            <w:tcW w:w="2093" w:type="dxa"/>
            <w:shd w:val="clear" w:color="auto" w:fill="auto"/>
          </w:tcPr>
          <w:p w:rsidR="002F04DF" w:rsidRPr="00C23A7E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A7E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4DF" w:rsidRPr="004966DF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04DF" w:rsidRPr="004966DF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4DF" w:rsidRPr="004966DF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4DF" w:rsidRPr="004966DF" w:rsidRDefault="002F04DF" w:rsidP="00260D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7B4DF5" w:rsidRPr="00442627" w:rsidRDefault="007B4DF5" w:rsidP="007B4DF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42627">
        <w:rPr>
          <w:rFonts w:ascii="Times New Roman" w:hAnsi="Times New Roman"/>
          <w:b/>
          <w:sz w:val="24"/>
          <w:szCs w:val="24"/>
        </w:rPr>
        <w:t>Часть учебного плана, формиру</w:t>
      </w:r>
      <w:r w:rsidR="00A911A4">
        <w:rPr>
          <w:rFonts w:ascii="Times New Roman" w:hAnsi="Times New Roman"/>
          <w:b/>
          <w:sz w:val="24"/>
          <w:szCs w:val="24"/>
        </w:rPr>
        <w:t>емая участниками образовательных отношений</w:t>
      </w:r>
    </w:p>
    <w:p w:rsidR="00A911A4" w:rsidRPr="00442627" w:rsidRDefault="007B4DF5" w:rsidP="00A911A4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 xml:space="preserve"> Часы учебного </w:t>
      </w:r>
      <w:r w:rsidR="00A56433" w:rsidRPr="00442627">
        <w:rPr>
          <w:rFonts w:ascii="Times New Roman" w:hAnsi="Times New Roman"/>
          <w:sz w:val="24"/>
          <w:szCs w:val="24"/>
        </w:rPr>
        <w:t>плана, формируемые</w:t>
      </w:r>
      <w:r w:rsidRPr="00442627">
        <w:rPr>
          <w:rFonts w:ascii="Times New Roman" w:hAnsi="Times New Roman"/>
          <w:sz w:val="24"/>
          <w:szCs w:val="24"/>
        </w:rPr>
        <w:t xml:space="preserve"> участниками </w:t>
      </w:r>
      <w:r w:rsidR="00A911A4" w:rsidRPr="00A911A4">
        <w:rPr>
          <w:rFonts w:ascii="Times New Roman" w:hAnsi="Times New Roman"/>
          <w:sz w:val="24"/>
          <w:szCs w:val="24"/>
        </w:rPr>
        <w:t>образовательных отношений</w:t>
      </w:r>
    </w:p>
    <w:p w:rsidR="007B4DF5" w:rsidRPr="00442627" w:rsidRDefault="007B4DF5" w:rsidP="007B4DF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sz w:val="24"/>
          <w:szCs w:val="24"/>
        </w:rPr>
        <w:t>распределяется следующим образом:</w:t>
      </w:r>
    </w:p>
    <w:p w:rsidR="00595EDC" w:rsidRPr="00CF4CD6" w:rsidRDefault="007B4DF5" w:rsidP="007B4D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</w:t>
      </w:r>
      <w:r w:rsidRPr="00043301">
        <w:rPr>
          <w:rFonts w:ascii="Times New Roman" w:hAnsi="Times New Roman"/>
          <w:sz w:val="24"/>
          <w:szCs w:val="24"/>
        </w:rPr>
        <w:t xml:space="preserve"> класс - 1 час для </w:t>
      </w:r>
      <w:r w:rsidR="00A911A4">
        <w:rPr>
          <w:rFonts w:ascii="Times New Roman" w:hAnsi="Times New Roman"/>
          <w:sz w:val="24"/>
          <w:szCs w:val="24"/>
        </w:rPr>
        <w:t>реализации программ по предмету</w:t>
      </w:r>
      <w:r w:rsidRPr="00043301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Русский язык»</w:t>
      </w:r>
      <w:r w:rsidR="00595EDC" w:rsidRPr="00CF4CD6">
        <w:rPr>
          <w:rFonts w:ascii="Times New Roman" w:hAnsi="Times New Roman"/>
          <w:sz w:val="24"/>
          <w:szCs w:val="24"/>
        </w:rPr>
        <w:t xml:space="preserve">. </w:t>
      </w:r>
    </w:p>
    <w:p w:rsidR="00A56433" w:rsidRDefault="00C56CA6" w:rsidP="00A5643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A14C9">
        <w:rPr>
          <w:rFonts w:ascii="Times New Roman" w:hAnsi="Times New Roman"/>
          <w:sz w:val="24"/>
          <w:szCs w:val="24"/>
        </w:rPr>
        <w:t xml:space="preserve">Для реализации </w:t>
      </w:r>
      <w:r w:rsidR="00A56433">
        <w:rPr>
          <w:rFonts w:ascii="Times New Roman" w:hAnsi="Times New Roman"/>
          <w:sz w:val="24"/>
          <w:szCs w:val="24"/>
        </w:rPr>
        <w:t>учебного плана в соответствии</w:t>
      </w:r>
      <w:r w:rsidRPr="006A14C9">
        <w:rPr>
          <w:rFonts w:ascii="Times New Roman" w:hAnsi="Times New Roman"/>
          <w:sz w:val="24"/>
          <w:szCs w:val="24"/>
        </w:rPr>
        <w:t xml:space="preserve"> с ФГОС НОО использу</w:t>
      </w:r>
      <w:r w:rsidR="00A56433">
        <w:rPr>
          <w:rFonts w:ascii="Times New Roman" w:hAnsi="Times New Roman"/>
          <w:sz w:val="24"/>
          <w:szCs w:val="24"/>
        </w:rPr>
        <w:t xml:space="preserve">ется </w:t>
      </w:r>
      <w:r w:rsidRPr="006A14C9">
        <w:rPr>
          <w:rFonts w:ascii="Times New Roman" w:hAnsi="Times New Roman"/>
          <w:sz w:val="24"/>
          <w:szCs w:val="24"/>
        </w:rPr>
        <w:t>учебно – методический  комплект «Планета знаний»</w:t>
      </w:r>
      <w:r w:rsidR="00A56433">
        <w:rPr>
          <w:rFonts w:ascii="Times New Roman" w:hAnsi="Times New Roman"/>
          <w:sz w:val="24"/>
          <w:szCs w:val="24"/>
        </w:rPr>
        <w:t xml:space="preserve">. </w:t>
      </w:r>
    </w:p>
    <w:p w:rsidR="00C56CA6" w:rsidRPr="006A14C9" w:rsidRDefault="00C56CA6" w:rsidP="00A5643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14C9">
        <w:rPr>
          <w:rFonts w:ascii="Times New Roman" w:hAnsi="Times New Roman"/>
          <w:sz w:val="24"/>
          <w:szCs w:val="24"/>
        </w:rPr>
        <w:t xml:space="preserve">Реализация образовательной </w:t>
      </w:r>
      <w:r w:rsidR="00840B51" w:rsidRPr="006A14C9">
        <w:rPr>
          <w:rFonts w:ascii="Times New Roman" w:hAnsi="Times New Roman"/>
          <w:sz w:val="24"/>
          <w:szCs w:val="24"/>
        </w:rPr>
        <w:t>области «</w:t>
      </w:r>
      <w:r w:rsidRPr="006A14C9">
        <w:rPr>
          <w:rFonts w:ascii="Times New Roman" w:hAnsi="Times New Roman"/>
          <w:sz w:val="24"/>
          <w:szCs w:val="24"/>
        </w:rPr>
        <w:t xml:space="preserve">Основы духовно-нравственной культуры народов России» в 4-х классах </w:t>
      </w:r>
      <w:r w:rsidR="00840B51">
        <w:rPr>
          <w:rFonts w:ascii="Times New Roman" w:hAnsi="Times New Roman"/>
          <w:sz w:val="24"/>
          <w:szCs w:val="24"/>
        </w:rPr>
        <w:t xml:space="preserve">представлено </w:t>
      </w:r>
      <w:r w:rsidR="00840B51" w:rsidRPr="006A14C9">
        <w:rPr>
          <w:rFonts w:ascii="Times New Roman" w:hAnsi="Times New Roman"/>
          <w:sz w:val="24"/>
          <w:szCs w:val="24"/>
        </w:rPr>
        <w:t>модулем</w:t>
      </w:r>
      <w:r w:rsidRPr="006A14C9">
        <w:rPr>
          <w:rFonts w:ascii="Times New Roman" w:hAnsi="Times New Roman"/>
          <w:sz w:val="24"/>
          <w:szCs w:val="24"/>
        </w:rPr>
        <w:t xml:space="preserve"> «Основы </w:t>
      </w:r>
      <w:r w:rsidR="004344B4">
        <w:rPr>
          <w:rFonts w:ascii="Times New Roman" w:hAnsi="Times New Roman"/>
          <w:sz w:val="24"/>
          <w:szCs w:val="24"/>
        </w:rPr>
        <w:t>православной культуры</w:t>
      </w:r>
      <w:r w:rsidRPr="006A14C9">
        <w:rPr>
          <w:rFonts w:ascii="Times New Roman" w:hAnsi="Times New Roman"/>
          <w:sz w:val="24"/>
          <w:szCs w:val="24"/>
        </w:rPr>
        <w:t>» по программе</w:t>
      </w:r>
      <w:r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r w:rsidR="00840B51"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ОУ: Планета</w:t>
      </w:r>
      <w:r w:rsidRPr="006A1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знаний.  4 класс. Е.В. Саплина и др. Основы духовно-нравственной культуры народов России. Основы религиозных культур и светской этики.-М.: Астрель. 2012г. Выбор модуля осуществляется на добровольной основе родителями обучающихся (законных представителей) на основе их заявлений.</w:t>
      </w:r>
    </w:p>
    <w:p w:rsidR="00C56CA6" w:rsidRPr="006A14C9" w:rsidRDefault="00C56CA6" w:rsidP="00C56C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14C9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C56CA6" w:rsidRPr="006A14C9" w:rsidRDefault="00C56CA6" w:rsidP="00C56CA6">
      <w:pPr>
        <w:pStyle w:val="Iauiue"/>
        <w:keepLines/>
        <w:numPr>
          <w:ilvl w:val="12"/>
          <w:numId w:val="0"/>
        </w:numPr>
        <w:tabs>
          <w:tab w:val="left" w:pos="-1843"/>
        </w:tabs>
        <w:spacing w:line="360" w:lineRule="auto"/>
        <w:jc w:val="both"/>
        <w:rPr>
          <w:szCs w:val="24"/>
        </w:rPr>
      </w:pPr>
      <w:r w:rsidRPr="006A14C9">
        <w:rPr>
          <w:szCs w:val="24"/>
        </w:rPr>
        <w:t>При проведении занятий по иностранному языку</w:t>
      </w:r>
      <w:r w:rsidR="00A56433">
        <w:rPr>
          <w:szCs w:val="24"/>
        </w:rPr>
        <w:t xml:space="preserve"> (английскому языку)</w:t>
      </w:r>
      <w:r w:rsidRPr="006A14C9">
        <w:rPr>
          <w:szCs w:val="24"/>
        </w:rPr>
        <w:t xml:space="preserve"> на   </w:t>
      </w:r>
      <w:r w:rsidR="00A56433">
        <w:rPr>
          <w:szCs w:val="24"/>
        </w:rPr>
        <w:t>уровне начального</w:t>
      </w:r>
      <w:r w:rsidRPr="006A14C9">
        <w:rPr>
          <w:szCs w:val="24"/>
        </w:rPr>
        <w:t xml:space="preserve"> общего образования допускается деление класса на две группы при наполняемости класса 25 человек. </w:t>
      </w:r>
    </w:p>
    <w:p w:rsidR="000534E1" w:rsidRDefault="0078689F" w:rsidP="0078689F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</w:t>
      </w:r>
      <w:r w:rsidR="00A56433">
        <w:rPr>
          <w:rFonts w:ascii="Times New Roman" w:hAnsi="Times New Roman"/>
          <w:b/>
          <w:sz w:val="26"/>
          <w:szCs w:val="26"/>
        </w:rPr>
        <w:t xml:space="preserve">дметная область «Родной язык и </w:t>
      </w:r>
      <w:r w:rsidR="003F2549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>итератур</w:t>
      </w:r>
      <w:r w:rsidR="0094141C">
        <w:rPr>
          <w:rFonts w:ascii="Times New Roman" w:hAnsi="Times New Roman"/>
          <w:b/>
          <w:sz w:val="26"/>
          <w:szCs w:val="26"/>
        </w:rPr>
        <w:t>ное чтение на родном языке»</w:t>
      </w:r>
      <w:r>
        <w:rPr>
          <w:rFonts w:ascii="Times New Roman" w:hAnsi="Times New Roman"/>
          <w:b/>
          <w:sz w:val="26"/>
          <w:szCs w:val="26"/>
        </w:rPr>
        <w:t xml:space="preserve"> в учебном плане не представлена в связи с тем, что обучение в МБОУ Школа №122 г.о. Самара ведется на русском языке и для большинства обучающихся он является родным языком. Заявлений от родителей (законных представителей) обучающихся на изучение</w:t>
      </w:r>
      <w:r w:rsidR="001144AE">
        <w:rPr>
          <w:rFonts w:ascii="Times New Roman" w:hAnsi="Times New Roman"/>
          <w:b/>
          <w:sz w:val="26"/>
          <w:szCs w:val="26"/>
        </w:rPr>
        <w:t xml:space="preserve"> иного родного языка (не русского языка) не поступало.</w:t>
      </w:r>
    </w:p>
    <w:p w:rsidR="00A56433" w:rsidRDefault="00A56433" w:rsidP="0078689F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Предметы «Родной язык» и «Литературное чтение на родном языке» изучаются в рамках предметной области «Русский язык и литературное чтение».</w:t>
      </w:r>
    </w:p>
    <w:p w:rsidR="000534E1" w:rsidRDefault="000534E1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34E1" w:rsidRDefault="000534E1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34E1" w:rsidRDefault="000534E1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34E1" w:rsidRDefault="000534E1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534E1" w:rsidRDefault="000534E1" w:rsidP="00595ED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5EDC" w:rsidRPr="006A14C9" w:rsidRDefault="00595EDC" w:rsidP="00595EDC">
      <w:pPr>
        <w:spacing w:after="0" w:line="360" w:lineRule="auto"/>
        <w:jc w:val="center"/>
        <w:rPr>
          <w:b/>
          <w:sz w:val="28"/>
          <w:szCs w:val="28"/>
        </w:rPr>
      </w:pPr>
      <w:r w:rsidRPr="006A14C9">
        <w:rPr>
          <w:rFonts w:ascii="Times New Roman" w:hAnsi="Times New Roman"/>
          <w:b/>
          <w:sz w:val="26"/>
          <w:szCs w:val="26"/>
        </w:rPr>
        <w:lastRenderedPageBreak/>
        <w:t xml:space="preserve">Учебный план для </w:t>
      </w:r>
      <w:r w:rsidR="006A14C9">
        <w:rPr>
          <w:rFonts w:ascii="Times New Roman" w:hAnsi="Times New Roman"/>
          <w:b/>
          <w:sz w:val="26"/>
          <w:szCs w:val="26"/>
        </w:rPr>
        <w:t>1-4</w:t>
      </w:r>
      <w:r w:rsidRPr="006A14C9">
        <w:rPr>
          <w:rFonts w:ascii="Times New Roman" w:hAnsi="Times New Roman"/>
          <w:b/>
          <w:sz w:val="26"/>
          <w:szCs w:val="26"/>
        </w:rPr>
        <w:t xml:space="preserve"> классов</w:t>
      </w:r>
      <w:r w:rsidRPr="006A14C9">
        <w:rPr>
          <w:b/>
          <w:sz w:val="28"/>
          <w:szCs w:val="28"/>
        </w:rPr>
        <w:t xml:space="preserve"> </w:t>
      </w:r>
    </w:p>
    <w:tbl>
      <w:tblPr>
        <w:tblW w:w="9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2971"/>
        <w:gridCol w:w="723"/>
        <w:gridCol w:w="723"/>
        <w:gridCol w:w="723"/>
        <w:gridCol w:w="723"/>
        <w:gridCol w:w="992"/>
      </w:tblGrid>
      <w:tr w:rsidR="00595EDC" w:rsidRPr="00C1523B" w:rsidTr="000534E1">
        <w:tc>
          <w:tcPr>
            <w:tcW w:w="2918" w:type="dxa"/>
            <w:vMerge w:val="restart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971" w:type="dxa"/>
            <w:vMerge w:val="restart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92" w:type="dxa"/>
            <w:gridSpan w:val="4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95EDC" w:rsidRPr="00C1523B" w:rsidTr="000534E1">
        <w:tc>
          <w:tcPr>
            <w:tcW w:w="2918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6A14C9" w:rsidRDefault="006A14C9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EDC" w:rsidRPr="00C1523B" w:rsidTr="000534E1">
        <w:trPr>
          <w:trHeight w:val="220"/>
        </w:trPr>
        <w:tc>
          <w:tcPr>
            <w:tcW w:w="8781" w:type="dxa"/>
            <w:gridSpan w:val="6"/>
            <w:shd w:val="clear" w:color="auto" w:fill="auto"/>
            <w:vAlign w:val="center"/>
          </w:tcPr>
          <w:p w:rsidR="00595EDC" w:rsidRPr="003C5890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890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4E1" w:rsidRPr="00C1523B" w:rsidTr="000534E1">
        <w:tc>
          <w:tcPr>
            <w:tcW w:w="2918" w:type="dxa"/>
            <w:vMerge w:val="restart"/>
            <w:shd w:val="clear" w:color="auto" w:fill="auto"/>
            <w:vAlign w:val="center"/>
          </w:tcPr>
          <w:p w:rsidR="000534E1" w:rsidRPr="00C1523B" w:rsidRDefault="000534E1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0534E1" w:rsidRPr="00C1523B" w:rsidRDefault="000534E1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34E1" w:rsidRPr="00C1523B" w:rsidRDefault="008644F7" w:rsidP="000534E1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4+1*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34E1" w:rsidRPr="00C1523B" w:rsidRDefault="000534E1" w:rsidP="008644F7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4+1</w:t>
            </w:r>
            <w:r w:rsidR="008644F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34E1" w:rsidRPr="00C1523B" w:rsidRDefault="000534E1" w:rsidP="000534E1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644F7">
              <w:rPr>
                <w:rFonts w:ascii="Times New Roman" w:hAnsi="Times New Roman"/>
                <w:b/>
                <w:sz w:val="24"/>
                <w:szCs w:val="24"/>
              </w:rPr>
              <w:t>+1*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34E1" w:rsidRPr="00C1523B" w:rsidRDefault="008644F7" w:rsidP="000534E1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4+1*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34E1" w:rsidRPr="00C1523B" w:rsidRDefault="008644F7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16+4*</w:t>
            </w:r>
          </w:p>
        </w:tc>
      </w:tr>
      <w:tr w:rsidR="000534E1" w:rsidRPr="00C1523B" w:rsidTr="000534E1">
        <w:tc>
          <w:tcPr>
            <w:tcW w:w="2918" w:type="dxa"/>
            <w:vMerge/>
            <w:shd w:val="clear" w:color="auto" w:fill="auto"/>
            <w:vAlign w:val="center"/>
          </w:tcPr>
          <w:p w:rsidR="000534E1" w:rsidRPr="00C1523B" w:rsidRDefault="000534E1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0534E1" w:rsidRPr="00C1523B" w:rsidRDefault="000534E1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Литературное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чтение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34E1" w:rsidRPr="00C1523B" w:rsidRDefault="000534E1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34E1" w:rsidRPr="00C1523B" w:rsidRDefault="000534E1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34E1" w:rsidRPr="00C1523B" w:rsidRDefault="000534E1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34E1" w:rsidRPr="00C1523B" w:rsidRDefault="000534E1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34E1" w:rsidRPr="00C1523B" w:rsidRDefault="000534E1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95EDC" w:rsidRPr="00C1523B" w:rsidTr="000534E1">
        <w:tc>
          <w:tcPr>
            <w:tcW w:w="2918" w:type="dxa"/>
            <w:shd w:val="clear" w:color="auto" w:fill="auto"/>
            <w:vAlign w:val="center"/>
          </w:tcPr>
          <w:p w:rsidR="00595EDC" w:rsidRPr="00C1523B" w:rsidRDefault="000534E1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95EDC" w:rsidRPr="00C1523B" w:rsidTr="000534E1">
        <w:tc>
          <w:tcPr>
            <w:tcW w:w="291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95EDC" w:rsidRPr="00C1523B" w:rsidTr="000534E1">
        <w:tc>
          <w:tcPr>
            <w:tcW w:w="291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и естествознание</w:t>
            </w:r>
            <w:r w:rsidR="000534E1"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95EDC" w:rsidRPr="00C1523B" w:rsidTr="000534E1">
        <w:tc>
          <w:tcPr>
            <w:tcW w:w="291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595EDC" w:rsidRPr="00C1523B" w:rsidRDefault="00423A46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95EDC" w:rsidRPr="00C1523B" w:rsidTr="000534E1">
        <w:tc>
          <w:tcPr>
            <w:tcW w:w="2918" w:type="dxa"/>
            <w:vMerge w:val="restart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0534E1">
        <w:tc>
          <w:tcPr>
            <w:tcW w:w="2918" w:type="dxa"/>
            <w:vMerge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Изобразительное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искусство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0534E1">
        <w:tc>
          <w:tcPr>
            <w:tcW w:w="291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0534E1">
        <w:tc>
          <w:tcPr>
            <w:tcW w:w="2918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культура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95EDC" w:rsidRPr="00C1523B" w:rsidTr="000534E1">
        <w:tc>
          <w:tcPr>
            <w:tcW w:w="5889" w:type="dxa"/>
            <w:gridSpan w:val="2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B4D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EDC" w:rsidRPr="00C1523B" w:rsidRDefault="00595EDC" w:rsidP="008644F7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644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B4DF5" w:rsidRPr="00C1523B" w:rsidTr="000534E1">
        <w:tc>
          <w:tcPr>
            <w:tcW w:w="5889" w:type="dxa"/>
            <w:gridSpan w:val="2"/>
            <w:shd w:val="clear" w:color="auto" w:fill="auto"/>
            <w:vAlign w:val="center"/>
          </w:tcPr>
          <w:p w:rsidR="007B4DF5" w:rsidRPr="007B4DF5" w:rsidRDefault="00806BD5" w:rsidP="008644F7">
            <w:pPr>
              <w:tabs>
                <w:tab w:val="left" w:pos="61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7B4DF5" w:rsidRPr="007B4DF5">
              <w:rPr>
                <w:rFonts w:ascii="Times New Roman" w:hAnsi="Times New Roman"/>
                <w:sz w:val="24"/>
                <w:szCs w:val="24"/>
              </w:rPr>
              <w:t xml:space="preserve">Часть, формируемая участниками </w:t>
            </w:r>
            <w:r w:rsidR="008644F7">
              <w:rPr>
                <w:rFonts w:ascii="Times New Roman" w:hAnsi="Times New Roman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B4DF5" w:rsidRPr="00C1523B" w:rsidRDefault="007B4DF5" w:rsidP="007B4DF5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DF5" w:rsidRPr="00C1523B" w:rsidRDefault="007B4DF5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95EDC" w:rsidRPr="00C1523B" w:rsidTr="000534E1">
        <w:tc>
          <w:tcPr>
            <w:tcW w:w="5889" w:type="dxa"/>
            <w:gridSpan w:val="2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523B">
              <w:rPr>
                <w:rFonts w:ascii="Times New Roman" w:hAnsi="Times New Roman"/>
                <w:sz w:val="24"/>
                <w:szCs w:val="24"/>
              </w:rPr>
              <w:t xml:space="preserve">Максимально допустимая недельная </w:t>
            </w:r>
            <w:r w:rsidRPr="00C1523B">
              <w:rPr>
                <w:rFonts w:ascii="Times New Roman" w:hAnsi="Times New Roman"/>
                <w:sz w:val="24"/>
                <w:szCs w:val="24"/>
              </w:rPr>
              <w:br/>
              <w:t>нагрузка при 5-ти дневной неделе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95EDC" w:rsidRPr="00C1523B" w:rsidRDefault="00595EDC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3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EDC" w:rsidRPr="00C1523B" w:rsidRDefault="000534E1" w:rsidP="00F9492F">
            <w:pPr>
              <w:tabs>
                <w:tab w:val="left" w:pos="619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451F3A" w:rsidRPr="00AF157E" w:rsidRDefault="00451F3A" w:rsidP="00595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44F7" w:rsidRDefault="008644F7" w:rsidP="00AA2E9B">
      <w:pPr>
        <w:pStyle w:val="Default"/>
        <w:spacing w:line="360" w:lineRule="auto"/>
        <w:jc w:val="both"/>
        <w:rPr>
          <w:b/>
          <w:bCs/>
        </w:rPr>
      </w:pPr>
    </w:p>
    <w:p w:rsidR="00F9492F" w:rsidRPr="00AA2E9B" w:rsidRDefault="0048413B" w:rsidP="00AA2E9B">
      <w:pPr>
        <w:pStyle w:val="Default"/>
        <w:spacing w:line="360" w:lineRule="auto"/>
        <w:jc w:val="both"/>
        <w:rPr>
          <w:b/>
        </w:rPr>
      </w:pPr>
      <w:r w:rsidRPr="00AA2E9B">
        <w:rPr>
          <w:b/>
          <w:bCs/>
        </w:rPr>
        <w:t xml:space="preserve">5. </w:t>
      </w:r>
      <w:r w:rsidR="00F9492F" w:rsidRPr="00AA2E9B">
        <w:rPr>
          <w:b/>
          <w:bCs/>
        </w:rPr>
        <w:t xml:space="preserve">Краткая характеристика используемых УМК </w:t>
      </w:r>
    </w:p>
    <w:p w:rsidR="00F9492F" w:rsidRPr="00AA2E9B" w:rsidRDefault="00B84AFA" w:rsidP="00AA2E9B">
      <w:pPr>
        <w:pStyle w:val="Default"/>
        <w:spacing w:line="360" w:lineRule="auto"/>
        <w:jc w:val="both"/>
      </w:pPr>
      <w:r w:rsidRPr="00AA2E9B">
        <w:t>1) УМК «Планета Знаний»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построены таким образом, что все его важнейшие компоненты: предметное содержание, дидактическое обеспечение, методическое сопровождение и художественно-полиграфическое исполнение направлены на достижение результатов освоения основной </w:t>
      </w:r>
      <w:r w:rsidRPr="00AA2E9B">
        <w:lastRenderedPageBreak/>
        <w:t xml:space="preserve">образовательной программы начального общего образования в соответствии с требованиями к ее структуре и содержанию ФГОС и способствуют: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— формированию основ гражданской идентичности: чувства сопричастности и гордости за свою Родину, уважения к истории и культуре народа;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— эффективному личностному и познавательному развитию учащегося на основе формирования умения учиться;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— подготовке учащихся к успешному обучению в средней школе;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—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развития;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— реализации личностно-ориентированной педагогики, где ребенок субъект учебного процесса и ему создаются условия для выбора деятельности;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— формированию, развитию и сохранению у учащихся интереса к учению;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— ориентации учебного процесса на воспитание нравственности ребенка, патриотических убеждений, освоение основных социальных ролей, норм и правил. </w:t>
      </w:r>
    </w:p>
    <w:p w:rsidR="00B84AFA" w:rsidRPr="00AA2E9B" w:rsidRDefault="00F9492F" w:rsidP="00AA2E9B">
      <w:pPr>
        <w:pStyle w:val="Default"/>
        <w:spacing w:line="360" w:lineRule="auto"/>
        <w:jc w:val="both"/>
      </w:pPr>
      <w:r w:rsidRPr="00AA2E9B">
        <w:t>2) Реализация требован</w:t>
      </w:r>
      <w:r w:rsidR="00B84AFA" w:rsidRPr="00AA2E9B">
        <w:t>ий ФГОС в УМК «Планета знаний».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обеспечивается его </w:t>
      </w:r>
      <w:r w:rsidRPr="00AA2E9B">
        <w:rPr>
          <w:bCs/>
          <w:i/>
          <w:iCs/>
        </w:rPr>
        <w:t>целостностью</w:t>
      </w:r>
      <w:r w:rsidRPr="00AA2E9B">
        <w:t xml:space="preserve">: единство структуры учебников по всем классам и предметам; единство сквозных линий типовых заданий; единство подходов.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Дидактическая система УМК реализует ряд положений работ В.И. Слободчикова, И.С. Якиманской в части развивающего образования, системно-деятельностного, личностно-ориентированного, культурологического и коммуникативного подходов к обучению.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В комплекте всѐ подчинено: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— формированию системы опорных базовых знаний, умений и универсальных учебных действий, составляющих основу при последующем обучении;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— созданию образовательного пространства, в рамках которого возможен учет индивидуального темпа развития ребенка и построение его личной траектории движения, отвечающей его интересам, потребностям и возможностям.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Организация учебной деятельности учащихся строится на основе системно - деятельностного подхода, который предполагает: </w:t>
      </w:r>
    </w:p>
    <w:p w:rsidR="00F9492F" w:rsidRPr="00AA2E9B" w:rsidRDefault="00F9492F" w:rsidP="00AA2E9B">
      <w:pPr>
        <w:pStyle w:val="Default"/>
        <w:numPr>
          <w:ilvl w:val="0"/>
          <w:numId w:val="5"/>
        </w:numPr>
        <w:spacing w:line="360" w:lineRule="auto"/>
        <w:jc w:val="both"/>
      </w:pPr>
      <w:r w:rsidRPr="00AA2E9B">
        <w:t xml:space="preserve"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 </w:t>
      </w:r>
    </w:p>
    <w:p w:rsidR="00F9492F" w:rsidRPr="00AA2E9B" w:rsidRDefault="00F9492F" w:rsidP="00AA2E9B">
      <w:pPr>
        <w:pStyle w:val="Default"/>
        <w:numPr>
          <w:ilvl w:val="0"/>
          <w:numId w:val="5"/>
        </w:numPr>
        <w:spacing w:line="360" w:lineRule="auto"/>
        <w:jc w:val="both"/>
      </w:pPr>
      <w:r w:rsidRPr="00AA2E9B">
        <w:t>опору на современные образовательные технологии деятельностного типа: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—проблемно-диалогическую технологию,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—технологию мини-исследования,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lastRenderedPageBreak/>
        <w:t>—технологию организации проектной деятельности,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 —технологию оценивания образовательных достижений (учебных успехов).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В содержание УМК заложен огромный воспитывающий и развивающий потенциал, позволяющий учителю эффективно реализовывать целевые установки </w:t>
      </w:r>
      <w:r w:rsidRPr="00AA2E9B">
        <w:rPr>
          <w:bCs/>
        </w:rPr>
        <w:t xml:space="preserve">«Концепции духовно-нравственного развития и воспитания личности гражданина России». </w:t>
      </w:r>
      <w:r w:rsidRPr="00AA2E9B">
        <w:t xml:space="preserve">Отбор содержания учебного материала в каждом учебном предмете осуществлѐн с ориентацией на формирование базовых национальных ценностей. Средствами разных предметов системы учебников в детях воспитывается благородное отношение к своему Отечеству, своей малой Родине, своей семье,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Учебники </w:t>
      </w:r>
      <w:r w:rsidRPr="00AA2E9B">
        <w:rPr>
          <w:bCs/>
        </w:rPr>
        <w:t xml:space="preserve">русского языка </w:t>
      </w:r>
      <w:r w:rsidRPr="00AA2E9B">
        <w:t xml:space="preserve">несут особое отношение к слову, к языку своего народа, его колориту и мудрости. </w:t>
      </w:r>
      <w:r w:rsidRPr="00AA2E9B">
        <w:rPr>
          <w:bCs/>
        </w:rPr>
        <w:t xml:space="preserve">Литературное чтение </w:t>
      </w:r>
      <w:r w:rsidRPr="00AA2E9B">
        <w:t xml:space="preserve">содержит литературные тексты мастеров художественного слова, детских писателей, фольклорные произведения народов России, работая с которыми дети постигают простые и вечные истины добра, сострадания, сочувствия, любви к другим людям, к Родине. В процессе взаимодействия учащихся с художественными произведениями, которому помогают вопросы и задания, происходит интеллектуальное познание и самопознание, переосмысление читательских переживаний и перенос эстетических, нравственных открытий в жизненный опыт.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>Учебники курса «</w:t>
      </w:r>
      <w:r w:rsidRPr="00AA2E9B">
        <w:rPr>
          <w:bCs/>
        </w:rPr>
        <w:t>Окружающий мир</w:t>
      </w:r>
      <w:r w:rsidRPr="00AA2E9B">
        <w:t xml:space="preserve">» воспитывают бережное отношение к природе и продуктам труда человека, задают образцы служения Отечеству, формируют чувство сопричастности к жизни России и гордости за свою Родину, народ и историю.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 xml:space="preserve">Учебники </w:t>
      </w:r>
      <w:r w:rsidRPr="00AA2E9B">
        <w:rPr>
          <w:bCs/>
        </w:rPr>
        <w:t xml:space="preserve">изобразительного искусства </w:t>
      </w:r>
      <w:r w:rsidRPr="00AA2E9B">
        <w:t xml:space="preserve">помогают в воспитании учащихся на основе лучших культурно-исторических и национально-культурных традиций народов России. </w:t>
      </w:r>
    </w:p>
    <w:p w:rsidR="00F9492F" w:rsidRPr="00AA2E9B" w:rsidRDefault="00F9492F" w:rsidP="00AA2E9B">
      <w:pPr>
        <w:pStyle w:val="Default"/>
        <w:spacing w:line="360" w:lineRule="auto"/>
        <w:jc w:val="both"/>
      </w:pPr>
      <w:r w:rsidRPr="00AA2E9B">
        <w:t>Содержание учебного материала курса «</w:t>
      </w:r>
      <w:r w:rsidRPr="00AA2E9B">
        <w:rPr>
          <w:bCs/>
        </w:rPr>
        <w:t xml:space="preserve">Математика» </w:t>
      </w:r>
      <w:r w:rsidRPr="00AA2E9B">
        <w:t xml:space="preserve">также способствует обогащению культурных и ассоциативных связей с литературой, живописью, историей, знакомит со знаменательными событиями нашей Родины. </w:t>
      </w:r>
    </w:p>
    <w:p w:rsidR="00595EDC" w:rsidRPr="00AA2E9B" w:rsidRDefault="00F9492F" w:rsidP="00AA2E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2E9B">
        <w:rPr>
          <w:rFonts w:ascii="Times New Roman" w:hAnsi="Times New Roman"/>
          <w:sz w:val="24"/>
          <w:szCs w:val="24"/>
        </w:rPr>
        <w:t xml:space="preserve">Вопросы и задания помогают учащимся критически оценивать собственные и чужие поступки, осознавать ценность человеческой жизни, знакомиться с национальными ценностями и национальными духовными традициями, осознавать необходимость взаимопомощи, уважения к родителям, заботы о младших и старших, ответственности за другого человека, осознавать значимость усилий каждого для благополучия и процветания Родины. Это </w:t>
      </w:r>
      <w:r w:rsidR="00E27822" w:rsidRPr="00AA2E9B">
        <w:rPr>
          <w:rFonts w:ascii="Times New Roman" w:hAnsi="Times New Roman"/>
          <w:sz w:val="24"/>
          <w:szCs w:val="24"/>
        </w:rPr>
        <w:t>даёт</w:t>
      </w:r>
      <w:r w:rsidRPr="00AA2E9B">
        <w:rPr>
          <w:rFonts w:ascii="Times New Roman" w:hAnsi="Times New Roman"/>
          <w:sz w:val="24"/>
          <w:szCs w:val="24"/>
        </w:rPr>
        <w:t xml:space="preserve"> возможность педагогам делать духовно-нравственное содержание предметом работы с учащимися в учебном процессе, а </w:t>
      </w:r>
      <w:r w:rsidR="009124C0" w:rsidRPr="00AA2E9B">
        <w:rPr>
          <w:rFonts w:ascii="Times New Roman" w:hAnsi="Times New Roman"/>
          <w:sz w:val="24"/>
          <w:szCs w:val="24"/>
        </w:rPr>
        <w:t>также</w:t>
      </w:r>
      <w:r w:rsidRPr="00AA2E9B">
        <w:rPr>
          <w:rFonts w:ascii="Times New Roman" w:hAnsi="Times New Roman"/>
          <w:sz w:val="24"/>
          <w:szCs w:val="24"/>
        </w:rPr>
        <w:t xml:space="preserve"> обеспечивает духовно-</w:t>
      </w:r>
      <w:r w:rsidRPr="00AA2E9B">
        <w:rPr>
          <w:rFonts w:ascii="Times New Roman" w:hAnsi="Times New Roman"/>
          <w:sz w:val="24"/>
          <w:szCs w:val="24"/>
        </w:rPr>
        <w:lastRenderedPageBreak/>
        <w:t>нравственное развитие детей в единстве урочной, внеурочной и внешкольной воспитательной деятельности, в совместной педагогической работе школы, семьи и общественности.</w:t>
      </w:r>
    </w:p>
    <w:p w:rsidR="00E60E47" w:rsidRPr="00AA2E9B" w:rsidRDefault="0048413B" w:rsidP="00AA2E9B">
      <w:pPr>
        <w:pStyle w:val="Default"/>
        <w:spacing w:line="360" w:lineRule="auto"/>
        <w:jc w:val="both"/>
        <w:rPr>
          <w:b/>
        </w:rPr>
      </w:pPr>
      <w:r w:rsidRPr="00AA2E9B">
        <w:rPr>
          <w:b/>
          <w:bCs/>
        </w:rPr>
        <w:t>6</w:t>
      </w:r>
      <w:r w:rsidR="00E60E47" w:rsidRPr="00AA2E9B">
        <w:rPr>
          <w:b/>
          <w:bCs/>
        </w:rPr>
        <w:t xml:space="preserve">. </w:t>
      </w:r>
      <w:r w:rsidR="00E27822" w:rsidRPr="00AA2E9B">
        <w:rPr>
          <w:b/>
          <w:bCs/>
        </w:rPr>
        <w:t xml:space="preserve">Формы </w:t>
      </w:r>
      <w:r w:rsidR="00E27822">
        <w:rPr>
          <w:b/>
        </w:rPr>
        <w:t>промежуточной</w:t>
      </w:r>
      <w:r w:rsidR="00E60E47" w:rsidRPr="00AA2E9B">
        <w:rPr>
          <w:b/>
          <w:bCs/>
        </w:rPr>
        <w:t xml:space="preserve"> аттестации обучающихся. </w:t>
      </w:r>
    </w:p>
    <w:p w:rsidR="00E60E47" w:rsidRDefault="00E27822" w:rsidP="00AA2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по предметам учебного плана провод</w:t>
      </w:r>
      <w:r w:rsidR="00B47BAA">
        <w:rPr>
          <w:rFonts w:ascii="Times New Roman" w:hAnsi="Times New Roman"/>
          <w:sz w:val="24"/>
          <w:szCs w:val="24"/>
        </w:rPr>
        <w:t>ится</w:t>
      </w:r>
      <w:r>
        <w:rPr>
          <w:rFonts w:ascii="Times New Roman" w:hAnsi="Times New Roman"/>
          <w:sz w:val="24"/>
          <w:szCs w:val="24"/>
        </w:rPr>
        <w:t xml:space="preserve"> на основе итогов за триместры. </w:t>
      </w:r>
    </w:p>
    <w:p w:rsidR="00481F7E" w:rsidRPr="00AA2E9B" w:rsidRDefault="00481F7E" w:rsidP="00AA2E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Годовую промежуточную аттестацию проходят все обучающиеся 2-4 классов в конце учебного года как результат освоения образовательных программ начального общего образования по русскому языку и литературе в форме контрольных работ</w:t>
      </w:r>
      <w:r w:rsidR="009124C0">
        <w:rPr>
          <w:rFonts w:ascii="Times New Roman" w:hAnsi="Times New Roman"/>
          <w:sz w:val="24"/>
          <w:szCs w:val="24"/>
        </w:rPr>
        <w:t>.</w:t>
      </w:r>
    </w:p>
    <w:p w:rsidR="00E60E47" w:rsidRDefault="00E60E47" w:rsidP="00E60E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60E47" w:rsidSect="006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33" w:rsidRDefault="00A56433" w:rsidP="00067D20">
      <w:pPr>
        <w:spacing w:after="0" w:line="240" w:lineRule="auto"/>
      </w:pPr>
      <w:r>
        <w:separator/>
      </w:r>
    </w:p>
  </w:endnote>
  <w:endnote w:type="continuationSeparator" w:id="0">
    <w:p w:rsidR="00A56433" w:rsidRDefault="00A56433" w:rsidP="0006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33" w:rsidRDefault="00A56433" w:rsidP="00067D20">
      <w:pPr>
        <w:spacing w:after="0" w:line="240" w:lineRule="auto"/>
      </w:pPr>
      <w:r>
        <w:separator/>
      </w:r>
    </w:p>
  </w:footnote>
  <w:footnote w:type="continuationSeparator" w:id="0">
    <w:p w:rsidR="00A56433" w:rsidRDefault="00A56433" w:rsidP="0006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457"/>
    <w:multiLevelType w:val="hybridMultilevel"/>
    <w:tmpl w:val="4DA63F9E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5F0A"/>
    <w:multiLevelType w:val="hybridMultilevel"/>
    <w:tmpl w:val="BEBC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0721EC"/>
    <w:multiLevelType w:val="hybridMultilevel"/>
    <w:tmpl w:val="3D6CDF98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8427B3E"/>
    <w:multiLevelType w:val="hybridMultilevel"/>
    <w:tmpl w:val="91B8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4C17"/>
    <w:multiLevelType w:val="hybridMultilevel"/>
    <w:tmpl w:val="A34AECA8"/>
    <w:lvl w:ilvl="0" w:tplc="4468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A34A6"/>
    <w:multiLevelType w:val="hybridMultilevel"/>
    <w:tmpl w:val="77DE1A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216F1"/>
    <w:multiLevelType w:val="hybridMultilevel"/>
    <w:tmpl w:val="23E21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02491"/>
    <w:multiLevelType w:val="hybridMultilevel"/>
    <w:tmpl w:val="9334B266"/>
    <w:lvl w:ilvl="0" w:tplc="7EDE93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14708"/>
    <w:multiLevelType w:val="hybridMultilevel"/>
    <w:tmpl w:val="8CAABF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780C2ABB"/>
    <w:multiLevelType w:val="hybridMultilevel"/>
    <w:tmpl w:val="D65C33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82"/>
    <w:rsid w:val="000534E1"/>
    <w:rsid w:val="00067D20"/>
    <w:rsid w:val="00086326"/>
    <w:rsid w:val="001144AE"/>
    <w:rsid w:val="001A6A61"/>
    <w:rsid w:val="001C4482"/>
    <w:rsid w:val="001D033B"/>
    <w:rsid w:val="001E3E1E"/>
    <w:rsid w:val="00260DB6"/>
    <w:rsid w:val="002B32D0"/>
    <w:rsid w:val="002E6650"/>
    <w:rsid w:val="002F04DF"/>
    <w:rsid w:val="00303872"/>
    <w:rsid w:val="00334CC5"/>
    <w:rsid w:val="00367628"/>
    <w:rsid w:val="003758A9"/>
    <w:rsid w:val="0038111A"/>
    <w:rsid w:val="00396F45"/>
    <w:rsid w:val="003C4855"/>
    <w:rsid w:val="003F2549"/>
    <w:rsid w:val="003F795E"/>
    <w:rsid w:val="00423A46"/>
    <w:rsid w:val="004344B4"/>
    <w:rsid w:val="00451F3A"/>
    <w:rsid w:val="00452E8E"/>
    <w:rsid w:val="00481F7E"/>
    <w:rsid w:val="0048413B"/>
    <w:rsid w:val="004A2FFE"/>
    <w:rsid w:val="004A5F53"/>
    <w:rsid w:val="004D0FA4"/>
    <w:rsid w:val="0051155D"/>
    <w:rsid w:val="00553FB6"/>
    <w:rsid w:val="00557355"/>
    <w:rsid w:val="00595EDC"/>
    <w:rsid w:val="005B30F9"/>
    <w:rsid w:val="005F02CD"/>
    <w:rsid w:val="00611A49"/>
    <w:rsid w:val="00613E3C"/>
    <w:rsid w:val="00621E3D"/>
    <w:rsid w:val="00674EDF"/>
    <w:rsid w:val="006A14C9"/>
    <w:rsid w:val="006B0137"/>
    <w:rsid w:val="00751C76"/>
    <w:rsid w:val="0078689F"/>
    <w:rsid w:val="007B2070"/>
    <w:rsid w:val="007B3BA4"/>
    <w:rsid w:val="007B4DF5"/>
    <w:rsid w:val="007C6C7F"/>
    <w:rsid w:val="00806BD5"/>
    <w:rsid w:val="00840B51"/>
    <w:rsid w:val="008644F7"/>
    <w:rsid w:val="00864C2E"/>
    <w:rsid w:val="008653D2"/>
    <w:rsid w:val="0087164C"/>
    <w:rsid w:val="00891B34"/>
    <w:rsid w:val="008B4EE7"/>
    <w:rsid w:val="008B4EF8"/>
    <w:rsid w:val="008C076B"/>
    <w:rsid w:val="008F084E"/>
    <w:rsid w:val="009124C0"/>
    <w:rsid w:val="0092384A"/>
    <w:rsid w:val="00930EC1"/>
    <w:rsid w:val="0093118C"/>
    <w:rsid w:val="0094141C"/>
    <w:rsid w:val="00954B9C"/>
    <w:rsid w:val="009F541B"/>
    <w:rsid w:val="00A54D04"/>
    <w:rsid w:val="00A56433"/>
    <w:rsid w:val="00A81C0A"/>
    <w:rsid w:val="00A911A4"/>
    <w:rsid w:val="00AA1FD7"/>
    <w:rsid w:val="00AA2E9B"/>
    <w:rsid w:val="00B11AD1"/>
    <w:rsid w:val="00B4195D"/>
    <w:rsid w:val="00B47BAA"/>
    <w:rsid w:val="00B6055C"/>
    <w:rsid w:val="00B82283"/>
    <w:rsid w:val="00B84AFA"/>
    <w:rsid w:val="00BE1EEC"/>
    <w:rsid w:val="00C11043"/>
    <w:rsid w:val="00C51876"/>
    <w:rsid w:val="00C56CA6"/>
    <w:rsid w:val="00CF4CD6"/>
    <w:rsid w:val="00D17A79"/>
    <w:rsid w:val="00D26876"/>
    <w:rsid w:val="00D54869"/>
    <w:rsid w:val="00DC41D0"/>
    <w:rsid w:val="00E27822"/>
    <w:rsid w:val="00E32FAF"/>
    <w:rsid w:val="00E60E47"/>
    <w:rsid w:val="00E9417F"/>
    <w:rsid w:val="00EA7BEE"/>
    <w:rsid w:val="00EC2297"/>
    <w:rsid w:val="00EC26FC"/>
    <w:rsid w:val="00EE0BF2"/>
    <w:rsid w:val="00F00B84"/>
    <w:rsid w:val="00F04C31"/>
    <w:rsid w:val="00F63E67"/>
    <w:rsid w:val="00F9492F"/>
    <w:rsid w:val="00FA19BE"/>
    <w:rsid w:val="00FB73AD"/>
    <w:rsid w:val="00FC62C1"/>
    <w:rsid w:val="00FD02F8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856DB-E08C-4DE3-B034-4CBF8548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82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451F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2F04DF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54B9C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FB7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styleId="af5">
    <w:name w:val="header"/>
    <w:basedOn w:val="a"/>
    <w:link w:val="af6"/>
    <w:uiPriority w:val="99"/>
    <w:unhideWhenUsed/>
    <w:rsid w:val="0006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67D20"/>
    <w:rPr>
      <w:rFonts w:ascii="Calibri" w:eastAsia="Calibri" w:hAnsi="Calibri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067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67D20"/>
    <w:rPr>
      <w:rFonts w:ascii="Calibri" w:eastAsia="Calibri" w:hAnsi="Calibr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2242D-1B26-4CEA-982A-D74F3ABC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1</cp:lastModifiedBy>
  <cp:revision>2</cp:revision>
  <cp:lastPrinted>2018-11-14T05:10:00Z</cp:lastPrinted>
  <dcterms:created xsi:type="dcterms:W3CDTF">2018-11-14T06:46:00Z</dcterms:created>
  <dcterms:modified xsi:type="dcterms:W3CDTF">2018-11-14T06:46:00Z</dcterms:modified>
</cp:coreProperties>
</file>